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sz w:val="24"/>
          <w:szCs w:val="24"/>
          <w:lang w:eastAsia="zh-CN"/>
        </w:rPr>
        <w:id w:val="6745468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tbl>
          <w:tblPr>
            <w:tblpPr w:leftFromText="180" w:rightFromText="180" w:bottomFromText="200" w:vertAnchor="page" w:horzAnchor="margin" w:tblpY="4208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F55F88" w:rsidTr="00F55F88">
            <w:trPr>
              <w:trHeight w:val="2880"/>
            </w:trPr>
            <w:tc>
              <w:tcPr>
                <w:tcW w:w="5000" w:type="pct"/>
                <w:hideMark/>
              </w:tcPr>
              <w:p w:rsidR="00326D13" w:rsidRDefault="00326D13" w:rsidP="00326D13">
                <w:pPr>
                  <w:pStyle w:val="NoSpacing"/>
                  <w:spacing w:line="276" w:lineRule="auto"/>
                  <w:jc w:val="center"/>
                  <w:rPr>
                    <w:rFonts w:eastAsiaTheme="majorEastAsia"/>
                    <w:caps/>
                    <w:lang w:eastAsia="zh-CN"/>
                  </w:rPr>
                </w:pPr>
              </w:p>
              <w:p w:rsidR="00326D13" w:rsidRPr="00326D13" w:rsidRDefault="00326D13" w:rsidP="00326D13"/>
              <w:p w:rsidR="00F55F88" w:rsidRPr="00326D13" w:rsidRDefault="00326D13" w:rsidP="00326D13">
                <w:pPr>
                  <w:tabs>
                    <w:tab w:val="left" w:pos="939"/>
                    <w:tab w:val="left" w:pos="1102"/>
                  </w:tabs>
                  <w:rPr>
                    <w:color w:val="FF9900"/>
                    <w:sz w:val="72"/>
                    <w:szCs w:val="72"/>
                  </w:rPr>
                </w:pPr>
                <w:r>
                  <w:tab/>
                </w:r>
                <w:r w:rsidRPr="00643301">
                  <w:rPr>
                    <w:color w:val="4F81BD" w:themeColor="accent1"/>
                    <w:sz w:val="72"/>
                    <w:szCs w:val="72"/>
                  </w:rPr>
                  <w:t>Mobile Hide &amp; Seek Project</w:t>
                </w:r>
              </w:p>
            </w:tc>
          </w:tr>
          <w:tr w:rsidR="00F55F88" w:rsidTr="00F55F88">
            <w:trPr>
              <w:trHeight w:val="1440"/>
            </w:trPr>
            <w:sdt>
              <w:sdtPr>
                <w:rPr>
                  <w:rFonts w:ascii="Arial" w:eastAsiaTheme="majorEastAsia" w:hAnsi="Arial" w:cs="Arial"/>
                  <w:color w:val="FF9900"/>
                  <w:sz w:val="56"/>
                  <w:szCs w:val="56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nil"/>
                      <w:left w:val="nil"/>
                      <w:bottom w:val="single" w:sz="4" w:space="0" w:color="4F81BD" w:themeColor="accent1"/>
                      <w:right w:val="nil"/>
                    </w:tcBorders>
                    <w:vAlign w:val="center"/>
                    <w:hideMark/>
                  </w:tcPr>
                  <w:p w:rsidR="00F55F88" w:rsidRPr="00CF0C59" w:rsidRDefault="00195F42" w:rsidP="00195F42">
                    <w:pPr>
                      <w:pStyle w:val="NoSpacing"/>
                      <w:spacing w:line="276" w:lineRule="auto"/>
                      <w:jc w:val="center"/>
                      <w:rPr>
                        <w:rFonts w:ascii="Arial" w:eastAsiaTheme="majorEastAsia" w:hAnsi="Arial" w:cs="Arial"/>
                        <w:color w:val="FF9900"/>
                        <w:sz w:val="72"/>
                        <w:lang w:eastAsia="zh-CN"/>
                      </w:rPr>
                    </w:pPr>
                    <w:r>
                      <w:rPr>
                        <w:rFonts w:ascii="Arial" w:eastAsiaTheme="majorEastAsia" w:hAnsi="Arial" w:cs="Arial"/>
                        <w:color w:val="FF9900"/>
                        <w:sz w:val="56"/>
                        <w:szCs w:val="56"/>
                      </w:rPr>
                      <w:t>Features and Technology Agreement</w:t>
                    </w:r>
                  </w:p>
                </w:tc>
              </w:sdtContent>
            </w:sdt>
          </w:tr>
          <w:tr w:rsidR="00F55F88" w:rsidTr="00F55F88">
            <w:trPr>
              <w:trHeight w:val="360"/>
            </w:trPr>
            <w:tc>
              <w:tcPr>
                <w:tcW w:w="5000" w:type="pct"/>
                <w:vAlign w:val="center"/>
              </w:tcPr>
              <w:p w:rsidR="00F55F88" w:rsidRPr="00CF0C59" w:rsidRDefault="00F55F88">
                <w:pPr>
                  <w:pStyle w:val="NoSpacing"/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1A1AC9" w:rsidRPr="00CF0C59" w:rsidRDefault="001A1AC9">
                <w:pPr>
                  <w:pStyle w:val="NoSpacing"/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color w:val="FFC000"/>
                  </w:rPr>
                </w:pPr>
              </w:p>
              <w:p w:rsidR="001A1AC9" w:rsidRPr="00CF0C59" w:rsidRDefault="001A1AC9">
                <w:pPr>
                  <w:pStyle w:val="NoSpacing"/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color w:val="FFC000"/>
                  </w:rPr>
                </w:pPr>
              </w:p>
              <w:p w:rsidR="00F55F88" w:rsidRPr="00CF0C59" w:rsidRDefault="00F55F88" w:rsidP="00326D13">
                <w:pPr>
                  <w:pStyle w:val="NoSpacing"/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color w:val="FFC000"/>
                    <w:sz w:val="28"/>
                    <w:szCs w:val="28"/>
                  </w:rPr>
                </w:pPr>
                <w:r w:rsidRPr="00CF0C59">
                  <w:rPr>
                    <w:rFonts w:ascii="Arial" w:hAnsi="Arial" w:cs="Arial"/>
                    <w:b/>
                    <w:bCs/>
                    <w:color w:val="FFC000"/>
                    <w:sz w:val="28"/>
                    <w:szCs w:val="28"/>
                  </w:rPr>
                  <w:t>D3EK Group:</w:t>
                </w:r>
              </w:p>
              <w:p w:rsidR="00F55F88" w:rsidRPr="00CF0C59" w:rsidRDefault="00F55F88">
                <w:pPr>
                  <w:pStyle w:val="NoSpacing"/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</w:rPr>
                </w:pPr>
                <w:r w:rsidRPr="00CF0C59"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</w:rPr>
                  <w:t xml:space="preserve">Tran Dao </w:t>
                </w:r>
                <w:proofErr w:type="spellStart"/>
                <w:r w:rsidRPr="00CF0C59"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</w:rPr>
                  <w:t>Vuong</w:t>
                </w:r>
                <w:proofErr w:type="spellEnd"/>
                <w:r w:rsidRPr="00CF0C59"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</w:rPr>
                  <w:t xml:space="preserve"> Vu</w:t>
                </w:r>
              </w:p>
              <w:p w:rsidR="00F55F88" w:rsidRPr="004312AD" w:rsidRDefault="00F55F88">
                <w:pPr>
                  <w:pStyle w:val="NoSpacing"/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  <w:lang w:val="fr-FR"/>
                  </w:rPr>
                </w:pPr>
                <w:r w:rsidRPr="004312AD"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  <w:lang w:val="fr-FR"/>
                  </w:rPr>
                  <w:t xml:space="preserve">Pham Tan </w:t>
                </w:r>
                <w:proofErr w:type="spellStart"/>
                <w:r w:rsidRPr="004312AD"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  <w:lang w:val="fr-FR"/>
                  </w:rPr>
                  <w:t>Hien</w:t>
                </w:r>
                <w:proofErr w:type="spellEnd"/>
              </w:p>
              <w:p w:rsidR="00F55F88" w:rsidRPr="004312AD" w:rsidRDefault="00F55F88">
                <w:pPr>
                  <w:pStyle w:val="NoSpacing"/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  <w:lang w:val="fr-FR"/>
                  </w:rPr>
                </w:pPr>
                <w:r w:rsidRPr="004312AD"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  <w:lang w:val="fr-FR"/>
                  </w:rPr>
                  <w:t xml:space="preserve">Le </w:t>
                </w:r>
                <w:proofErr w:type="spellStart"/>
                <w:r w:rsidRPr="004312AD"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  <w:lang w:val="fr-FR"/>
                  </w:rPr>
                  <w:t>TrongHieu</w:t>
                </w:r>
                <w:proofErr w:type="spellEnd"/>
              </w:p>
              <w:p w:rsidR="00F55F88" w:rsidRPr="004312AD" w:rsidRDefault="00F55F88">
                <w:pPr>
                  <w:pStyle w:val="NoSpacing"/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color w:val="1F497D" w:themeColor="text2"/>
                    <w:lang w:val="fr-FR"/>
                  </w:rPr>
                </w:pPr>
                <w:r w:rsidRPr="004312AD"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  <w:lang w:val="fr-FR"/>
                  </w:rPr>
                  <w:t>Nguyen Hai Vu</w:t>
                </w:r>
              </w:p>
              <w:p w:rsidR="00F55F88" w:rsidRPr="004312AD" w:rsidRDefault="00F55F88">
                <w:pPr>
                  <w:pStyle w:val="NoSpacing"/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color w:val="1F497D" w:themeColor="text2"/>
                    <w:lang w:val="fr-FR"/>
                  </w:rPr>
                </w:pPr>
              </w:p>
              <w:p w:rsidR="00F55F88" w:rsidRPr="00CF0C59" w:rsidRDefault="00F55F88">
                <w:pPr>
                  <w:pStyle w:val="NoSpacing"/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color w:val="FFC000"/>
                    <w:sz w:val="28"/>
                    <w:szCs w:val="28"/>
                  </w:rPr>
                </w:pPr>
                <w:r w:rsidRPr="00CF0C59">
                  <w:rPr>
                    <w:rFonts w:ascii="Arial" w:hAnsi="Arial" w:cs="Arial"/>
                    <w:b/>
                    <w:bCs/>
                    <w:color w:val="FFC000"/>
                    <w:sz w:val="28"/>
                    <w:szCs w:val="28"/>
                  </w:rPr>
                  <w:t>Client:</w:t>
                </w:r>
              </w:p>
              <w:p w:rsidR="00F55F88" w:rsidRDefault="00F55F88">
                <w:pPr>
                  <w:pStyle w:val="NoSpacing"/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</w:rPr>
                </w:pPr>
                <w:r w:rsidRPr="00CF0C59"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</w:rPr>
                  <w:t xml:space="preserve">Mr. </w:t>
                </w:r>
                <w:proofErr w:type="spellStart"/>
                <w:r w:rsidRPr="00CF0C59"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</w:rPr>
                  <w:t>Indra</w:t>
                </w:r>
                <w:proofErr w:type="spellEnd"/>
                <w:r w:rsidR="00963F58"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</w:rPr>
                  <w:t xml:space="preserve"> </w:t>
                </w:r>
                <w:proofErr w:type="spellStart"/>
                <w:r w:rsidRPr="00CF0C59"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</w:rPr>
                  <w:t>Wijayaya</w:t>
                </w:r>
                <w:proofErr w:type="spellEnd"/>
              </w:p>
              <w:p w:rsidR="00033C9E" w:rsidRPr="00CF0C59" w:rsidRDefault="00033C9E">
                <w:pPr>
                  <w:pStyle w:val="NoSpacing"/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</w:rPr>
                  <w:t>Mr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</w:rPr>
                  <w:t xml:space="preserve"> Vu Viet Hung</w:t>
                </w:r>
              </w:p>
              <w:p w:rsidR="00F55F88" w:rsidRPr="00CF0C59" w:rsidRDefault="00F55F88">
                <w:pPr>
                  <w:pStyle w:val="NoSpacing"/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color w:val="1F497D" w:themeColor="text2"/>
                  </w:rPr>
                </w:pPr>
              </w:p>
              <w:p w:rsidR="00F55F88" w:rsidRPr="00CF0C59" w:rsidRDefault="00F55F88">
                <w:pPr>
                  <w:pStyle w:val="NoSpacing"/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color w:val="FFC000"/>
                    <w:sz w:val="28"/>
                    <w:szCs w:val="28"/>
                  </w:rPr>
                </w:pPr>
                <w:r w:rsidRPr="00CF0C59">
                  <w:rPr>
                    <w:rFonts w:ascii="Arial" w:hAnsi="Arial" w:cs="Arial"/>
                    <w:b/>
                    <w:bCs/>
                    <w:color w:val="FFC000"/>
                    <w:sz w:val="28"/>
                    <w:szCs w:val="28"/>
                  </w:rPr>
                  <w:t>Supervisor:</w:t>
                </w:r>
              </w:p>
              <w:p w:rsidR="00F55F88" w:rsidRPr="00CF0C59" w:rsidRDefault="00F55F88">
                <w:pPr>
                  <w:pStyle w:val="NoSpacing"/>
                  <w:spacing w:line="276" w:lineRule="auto"/>
                  <w:jc w:val="right"/>
                  <w:rPr>
                    <w:rFonts w:ascii="Arial" w:hAnsi="Arial" w:cs="Arial"/>
                    <w:b/>
                    <w:bCs/>
                    <w:lang w:eastAsia="zh-CN"/>
                  </w:rPr>
                </w:pPr>
                <w:r w:rsidRPr="00CF0C59"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</w:rPr>
                  <w:t xml:space="preserve">Mr. Bui Tan </w:t>
                </w:r>
                <w:proofErr w:type="spellStart"/>
                <w:r w:rsidRPr="00CF0C59">
                  <w:rPr>
                    <w:rFonts w:ascii="Arial" w:hAnsi="Arial" w:cs="Arial"/>
                    <w:b/>
                    <w:bCs/>
                    <w:color w:val="1F497D" w:themeColor="text2"/>
                    <w:sz w:val="24"/>
                  </w:rPr>
                  <w:t>Loc</w:t>
                </w:r>
                <w:proofErr w:type="spellEnd"/>
              </w:p>
            </w:tc>
          </w:tr>
          <w:tr w:rsidR="001A1AC9" w:rsidTr="00F55F88">
            <w:trPr>
              <w:trHeight w:val="360"/>
            </w:trPr>
            <w:tc>
              <w:tcPr>
                <w:tcW w:w="5000" w:type="pct"/>
                <w:vAlign w:val="center"/>
              </w:tcPr>
              <w:p w:rsidR="001A1AC9" w:rsidRDefault="001A1AC9">
                <w:pPr>
                  <w:pStyle w:val="NoSpacing"/>
                  <w:spacing w:line="276" w:lineRule="auto"/>
                  <w:jc w:val="center"/>
                  <w:rPr>
                    <w:b/>
                    <w:bCs/>
                  </w:rPr>
                </w:pPr>
              </w:p>
            </w:tc>
          </w:tr>
        </w:tbl>
        <w:p w:rsidR="00F55F88" w:rsidRDefault="00F55F88" w:rsidP="00F55F88"/>
        <w:p w:rsidR="00F55F88" w:rsidRDefault="00F55F88" w:rsidP="00F55F88"/>
        <w:p w:rsidR="00F55F88" w:rsidRDefault="00326D13" w:rsidP="00326D13">
          <w:pPr>
            <w:jc w:val="center"/>
          </w:pPr>
          <w:r>
            <w:rPr>
              <w:rFonts w:eastAsiaTheme="majorEastAsia"/>
              <w:caps/>
              <w:noProof/>
              <w:lang w:eastAsia="en-US"/>
            </w:rPr>
            <w:drawing>
              <wp:inline distT="0" distB="0" distL="0" distR="0">
                <wp:extent cx="5467350" cy="857250"/>
                <wp:effectExtent l="0" t="0" r="0" b="0"/>
                <wp:docPr id="1" name="Picture 1" descr="Description: 3581 AUT compmaths sci log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3581 AUT compmaths sci log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55F88" w:rsidRDefault="00F55F88" w:rsidP="00F55F88">
      <w:pPr>
        <w:pStyle w:val="Heading41"/>
      </w:pPr>
    </w:p>
    <w:p w:rsidR="00326D13" w:rsidRDefault="00326D13" w:rsidP="00F55F88">
      <w:pPr>
        <w:pStyle w:val="Heading41"/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zh-CN"/>
        </w:rPr>
        <w:id w:val="18866022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E16A5" w:rsidRDefault="006E16A5" w:rsidP="006E16A5">
          <w:pPr>
            <w:pStyle w:val="TOCHeading"/>
          </w:pPr>
          <w:r>
            <w:t>Table of Contents</w:t>
          </w:r>
        </w:p>
        <w:p w:rsidR="00F96A3B" w:rsidRDefault="007E1E3A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r>
            <w:fldChar w:fldCharType="begin"/>
          </w:r>
          <w:r w:rsidR="006E16A5">
            <w:instrText xml:space="preserve"> TOC \o "1-3" \h \z \u </w:instrText>
          </w:r>
          <w:r>
            <w:fldChar w:fldCharType="separate"/>
          </w:r>
          <w:hyperlink w:anchor="_Toc342642446" w:history="1">
            <w:r w:rsidR="00F96A3B" w:rsidRPr="00025618">
              <w:rPr>
                <w:rStyle w:val="Hyperlink"/>
                <w:noProof/>
              </w:rPr>
              <w:t>1.</w:t>
            </w:r>
            <w:r w:rsidR="00F96A3B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F96A3B" w:rsidRPr="00025618">
              <w:rPr>
                <w:rStyle w:val="Hyperlink"/>
                <w:noProof/>
              </w:rPr>
              <w:t>Revision History</w:t>
            </w:r>
            <w:r w:rsidR="00F96A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6A3B">
              <w:rPr>
                <w:noProof/>
                <w:webHidden/>
              </w:rPr>
              <w:instrText xml:space="preserve"> PAGEREF _Toc342642446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6A3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6A3B" w:rsidRDefault="003917D1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342642447" w:history="1">
            <w:r w:rsidR="00F96A3B" w:rsidRPr="00025618">
              <w:rPr>
                <w:rStyle w:val="Hyperlink"/>
                <w:noProof/>
              </w:rPr>
              <w:t>2.</w:t>
            </w:r>
            <w:r w:rsidR="00F96A3B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F96A3B" w:rsidRPr="00025618">
              <w:rPr>
                <w:rStyle w:val="Hyperlink"/>
                <w:noProof/>
              </w:rPr>
              <w:t>Executive Summary</w:t>
            </w:r>
            <w:r w:rsidR="00F96A3B">
              <w:rPr>
                <w:noProof/>
                <w:webHidden/>
              </w:rPr>
              <w:tab/>
            </w:r>
            <w:r w:rsidR="007E1E3A">
              <w:rPr>
                <w:noProof/>
                <w:webHidden/>
              </w:rPr>
              <w:fldChar w:fldCharType="begin"/>
            </w:r>
            <w:r w:rsidR="00F96A3B">
              <w:rPr>
                <w:noProof/>
                <w:webHidden/>
              </w:rPr>
              <w:instrText xml:space="preserve"> PAGEREF _Toc342642447 \h </w:instrText>
            </w:r>
            <w:r w:rsidR="007E1E3A">
              <w:rPr>
                <w:noProof/>
                <w:webHidden/>
              </w:rPr>
            </w:r>
            <w:r w:rsidR="007E1E3A">
              <w:rPr>
                <w:noProof/>
                <w:webHidden/>
              </w:rPr>
              <w:fldChar w:fldCharType="separate"/>
            </w:r>
            <w:r w:rsidR="00F96A3B">
              <w:rPr>
                <w:noProof/>
                <w:webHidden/>
              </w:rPr>
              <w:t>4</w:t>
            </w:r>
            <w:r w:rsidR="007E1E3A">
              <w:rPr>
                <w:noProof/>
                <w:webHidden/>
              </w:rPr>
              <w:fldChar w:fldCharType="end"/>
            </w:r>
          </w:hyperlink>
        </w:p>
        <w:p w:rsidR="00F96A3B" w:rsidRDefault="003917D1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342642448" w:history="1">
            <w:r w:rsidR="00F96A3B" w:rsidRPr="00025618">
              <w:rPr>
                <w:rStyle w:val="Hyperlink"/>
                <w:noProof/>
              </w:rPr>
              <w:t>3.</w:t>
            </w:r>
            <w:r w:rsidR="00F96A3B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F96A3B" w:rsidRPr="00025618">
              <w:rPr>
                <w:rStyle w:val="Hyperlink"/>
                <w:noProof/>
              </w:rPr>
              <w:t>Business Requirement</w:t>
            </w:r>
            <w:r w:rsidR="00F96A3B">
              <w:rPr>
                <w:noProof/>
                <w:webHidden/>
              </w:rPr>
              <w:tab/>
            </w:r>
            <w:r w:rsidR="007E1E3A">
              <w:rPr>
                <w:noProof/>
                <w:webHidden/>
              </w:rPr>
              <w:fldChar w:fldCharType="begin"/>
            </w:r>
            <w:r w:rsidR="00F96A3B">
              <w:rPr>
                <w:noProof/>
                <w:webHidden/>
              </w:rPr>
              <w:instrText xml:space="preserve"> PAGEREF _Toc342642448 \h </w:instrText>
            </w:r>
            <w:r w:rsidR="007E1E3A">
              <w:rPr>
                <w:noProof/>
                <w:webHidden/>
              </w:rPr>
            </w:r>
            <w:r w:rsidR="007E1E3A">
              <w:rPr>
                <w:noProof/>
                <w:webHidden/>
              </w:rPr>
              <w:fldChar w:fldCharType="separate"/>
            </w:r>
            <w:r w:rsidR="00F96A3B">
              <w:rPr>
                <w:noProof/>
                <w:webHidden/>
              </w:rPr>
              <w:t>5</w:t>
            </w:r>
            <w:r w:rsidR="007E1E3A">
              <w:rPr>
                <w:noProof/>
                <w:webHidden/>
              </w:rPr>
              <w:fldChar w:fldCharType="end"/>
            </w:r>
          </w:hyperlink>
        </w:p>
        <w:p w:rsidR="00F96A3B" w:rsidRDefault="003917D1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342642449" w:history="1">
            <w:r w:rsidR="00F96A3B" w:rsidRPr="00025618">
              <w:rPr>
                <w:rStyle w:val="Hyperlink"/>
                <w:noProof/>
              </w:rPr>
              <w:t>3.1.</w:t>
            </w:r>
            <w:r w:rsidR="00F96A3B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F96A3B" w:rsidRPr="00025618">
              <w:rPr>
                <w:rStyle w:val="Hyperlink"/>
                <w:noProof/>
              </w:rPr>
              <w:t>Functional Requirement</w:t>
            </w:r>
            <w:r w:rsidR="00F96A3B">
              <w:rPr>
                <w:noProof/>
                <w:webHidden/>
              </w:rPr>
              <w:tab/>
            </w:r>
            <w:r w:rsidR="007E1E3A">
              <w:rPr>
                <w:noProof/>
                <w:webHidden/>
              </w:rPr>
              <w:fldChar w:fldCharType="begin"/>
            </w:r>
            <w:r w:rsidR="00F96A3B">
              <w:rPr>
                <w:noProof/>
                <w:webHidden/>
              </w:rPr>
              <w:instrText xml:space="preserve"> PAGEREF _Toc342642449 \h </w:instrText>
            </w:r>
            <w:r w:rsidR="007E1E3A">
              <w:rPr>
                <w:noProof/>
                <w:webHidden/>
              </w:rPr>
            </w:r>
            <w:r w:rsidR="007E1E3A">
              <w:rPr>
                <w:noProof/>
                <w:webHidden/>
              </w:rPr>
              <w:fldChar w:fldCharType="separate"/>
            </w:r>
            <w:r w:rsidR="00F96A3B">
              <w:rPr>
                <w:noProof/>
                <w:webHidden/>
              </w:rPr>
              <w:t>5</w:t>
            </w:r>
            <w:r w:rsidR="007E1E3A">
              <w:rPr>
                <w:noProof/>
                <w:webHidden/>
              </w:rPr>
              <w:fldChar w:fldCharType="end"/>
            </w:r>
          </w:hyperlink>
        </w:p>
        <w:p w:rsidR="00F96A3B" w:rsidRDefault="003917D1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342642450" w:history="1">
            <w:r w:rsidR="00F96A3B" w:rsidRPr="00025618">
              <w:rPr>
                <w:rStyle w:val="Hyperlink"/>
                <w:noProof/>
              </w:rPr>
              <w:t>3.2.</w:t>
            </w:r>
            <w:r w:rsidR="00F96A3B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F96A3B" w:rsidRPr="00025618">
              <w:rPr>
                <w:rStyle w:val="Hyperlink"/>
                <w:noProof/>
              </w:rPr>
              <w:t>Non-functional Requirement</w:t>
            </w:r>
            <w:r w:rsidR="00F96A3B">
              <w:rPr>
                <w:noProof/>
                <w:webHidden/>
              </w:rPr>
              <w:tab/>
            </w:r>
            <w:r w:rsidR="007E1E3A">
              <w:rPr>
                <w:noProof/>
                <w:webHidden/>
              </w:rPr>
              <w:fldChar w:fldCharType="begin"/>
            </w:r>
            <w:r w:rsidR="00F96A3B">
              <w:rPr>
                <w:noProof/>
                <w:webHidden/>
              </w:rPr>
              <w:instrText xml:space="preserve"> PAGEREF _Toc342642450 \h </w:instrText>
            </w:r>
            <w:r w:rsidR="007E1E3A">
              <w:rPr>
                <w:noProof/>
                <w:webHidden/>
              </w:rPr>
            </w:r>
            <w:r w:rsidR="007E1E3A">
              <w:rPr>
                <w:noProof/>
                <w:webHidden/>
              </w:rPr>
              <w:fldChar w:fldCharType="separate"/>
            </w:r>
            <w:r w:rsidR="00F96A3B">
              <w:rPr>
                <w:noProof/>
                <w:webHidden/>
              </w:rPr>
              <w:t>6</w:t>
            </w:r>
            <w:r w:rsidR="007E1E3A">
              <w:rPr>
                <w:noProof/>
                <w:webHidden/>
              </w:rPr>
              <w:fldChar w:fldCharType="end"/>
            </w:r>
          </w:hyperlink>
        </w:p>
        <w:p w:rsidR="00F96A3B" w:rsidRDefault="003917D1">
          <w:pPr>
            <w:pStyle w:val="TOC2"/>
            <w:tabs>
              <w:tab w:val="left" w:pos="66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342642451" w:history="1">
            <w:r w:rsidR="00F96A3B" w:rsidRPr="00025618">
              <w:rPr>
                <w:rStyle w:val="Hyperlink"/>
                <w:noProof/>
              </w:rPr>
              <w:t>4.</w:t>
            </w:r>
            <w:r w:rsidR="00F96A3B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F96A3B" w:rsidRPr="00025618">
              <w:rPr>
                <w:rStyle w:val="Hyperlink"/>
                <w:noProof/>
              </w:rPr>
              <w:t>Actual Solutions</w:t>
            </w:r>
            <w:r w:rsidR="00F96A3B">
              <w:rPr>
                <w:noProof/>
                <w:webHidden/>
              </w:rPr>
              <w:tab/>
            </w:r>
            <w:r w:rsidR="007E1E3A">
              <w:rPr>
                <w:noProof/>
                <w:webHidden/>
              </w:rPr>
              <w:fldChar w:fldCharType="begin"/>
            </w:r>
            <w:r w:rsidR="00F96A3B">
              <w:rPr>
                <w:noProof/>
                <w:webHidden/>
              </w:rPr>
              <w:instrText xml:space="preserve"> PAGEREF _Toc342642451 \h </w:instrText>
            </w:r>
            <w:r w:rsidR="007E1E3A">
              <w:rPr>
                <w:noProof/>
                <w:webHidden/>
              </w:rPr>
            </w:r>
            <w:r w:rsidR="007E1E3A">
              <w:rPr>
                <w:noProof/>
                <w:webHidden/>
              </w:rPr>
              <w:fldChar w:fldCharType="separate"/>
            </w:r>
            <w:r w:rsidR="00F96A3B">
              <w:rPr>
                <w:noProof/>
                <w:webHidden/>
              </w:rPr>
              <w:t>7</w:t>
            </w:r>
            <w:r w:rsidR="007E1E3A">
              <w:rPr>
                <w:noProof/>
                <w:webHidden/>
              </w:rPr>
              <w:fldChar w:fldCharType="end"/>
            </w:r>
          </w:hyperlink>
        </w:p>
        <w:p w:rsidR="00F96A3B" w:rsidRDefault="003917D1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342642452" w:history="1">
            <w:r w:rsidR="00F96A3B" w:rsidRPr="00025618">
              <w:rPr>
                <w:rStyle w:val="Hyperlink"/>
                <w:noProof/>
              </w:rPr>
              <w:t>4.1.</w:t>
            </w:r>
            <w:r w:rsidR="00F96A3B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F96A3B" w:rsidRPr="00025618">
              <w:rPr>
                <w:rStyle w:val="Hyperlink"/>
                <w:noProof/>
              </w:rPr>
              <w:t>Application Android</w:t>
            </w:r>
            <w:r w:rsidR="00F96A3B">
              <w:rPr>
                <w:noProof/>
                <w:webHidden/>
              </w:rPr>
              <w:tab/>
            </w:r>
            <w:r w:rsidR="007E1E3A">
              <w:rPr>
                <w:noProof/>
                <w:webHidden/>
              </w:rPr>
              <w:fldChar w:fldCharType="begin"/>
            </w:r>
            <w:r w:rsidR="00F96A3B">
              <w:rPr>
                <w:noProof/>
                <w:webHidden/>
              </w:rPr>
              <w:instrText xml:space="preserve"> PAGEREF _Toc342642452 \h </w:instrText>
            </w:r>
            <w:r w:rsidR="007E1E3A">
              <w:rPr>
                <w:noProof/>
                <w:webHidden/>
              </w:rPr>
            </w:r>
            <w:r w:rsidR="007E1E3A">
              <w:rPr>
                <w:noProof/>
                <w:webHidden/>
              </w:rPr>
              <w:fldChar w:fldCharType="separate"/>
            </w:r>
            <w:r w:rsidR="00F96A3B">
              <w:rPr>
                <w:noProof/>
                <w:webHidden/>
              </w:rPr>
              <w:t>7</w:t>
            </w:r>
            <w:r w:rsidR="007E1E3A">
              <w:rPr>
                <w:noProof/>
                <w:webHidden/>
              </w:rPr>
              <w:fldChar w:fldCharType="end"/>
            </w:r>
          </w:hyperlink>
        </w:p>
        <w:p w:rsidR="00F96A3B" w:rsidRDefault="003917D1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342642453" w:history="1">
            <w:r w:rsidR="00F96A3B" w:rsidRPr="00025618">
              <w:rPr>
                <w:rStyle w:val="Hyperlink"/>
                <w:noProof/>
              </w:rPr>
              <w:t>4.2.</w:t>
            </w:r>
            <w:r w:rsidR="00F96A3B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F96A3B" w:rsidRPr="00025618">
              <w:rPr>
                <w:rStyle w:val="Hyperlink"/>
                <w:noProof/>
              </w:rPr>
              <w:t>Web Service Application</w:t>
            </w:r>
            <w:r w:rsidR="00F96A3B">
              <w:rPr>
                <w:noProof/>
                <w:webHidden/>
              </w:rPr>
              <w:tab/>
            </w:r>
            <w:r w:rsidR="007E1E3A">
              <w:rPr>
                <w:noProof/>
                <w:webHidden/>
              </w:rPr>
              <w:fldChar w:fldCharType="begin"/>
            </w:r>
            <w:r w:rsidR="00F96A3B">
              <w:rPr>
                <w:noProof/>
                <w:webHidden/>
              </w:rPr>
              <w:instrText xml:space="preserve"> PAGEREF _Toc342642453 \h </w:instrText>
            </w:r>
            <w:r w:rsidR="007E1E3A">
              <w:rPr>
                <w:noProof/>
                <w:webHidden/>
              </w:rPr>
            </w:r>
            <w:r w:rsidR="007E1E3A">
              <w:rPr>
                <w:noProof/>
                <w:webHidden/>
              </w:rPr>
              <w:fldChar w:fldCharType="separate"/>
            </w:r>
            <w:r w:rsidR="00F96A3B">
              <w:rPr>
                <w:noProof/>
                <w:webHidden/>
              </w:rPr>
              <w:t>7</w:t>
            </w:r>
            <w:r w:rsidR="007E1E3A">
              <w:rPr>
                <w:noProof/>
                <w:webHidden/>
              </w:rPr>
              <w:fldChar w:fldCharType="end"/>
            </w:r>
          </w:hyperlink>
        </w:p>
        <w:p w:rsidR="00F96A3B" w:rsidRDefault="003917D1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</w:pPr>
          <w:hyperlink w:anchor="_Toc342642454" w:history="1">
            <w:r w:rsidR="00F96A3B" w:rsidRPr="00025618">
              <w:rPr>
                <w:rStyle w:val="Hyperlink"/>
                <w:noProof/>
              </w:rPr>
              <w:t>4.3.</w:t>
            </w:r>
            <w:r w:rsidR="00F96A3B"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F96A3B" w:rsidRPr="00025618">
              <w:rPr>
                <w:rStyle w:val="Hyperlink"/>
                <w:noProof/>
              </w:rPr>
              <w:t>Database</w:t>
            </w:r>
            <w:r w:rsidR="00F96A3B">
              <w:rPr>
                <w:noProof/>
                <w:webHidden/>
              </w:rPr>
              <w:tab/>
            </w:r>
            <w:r w:rsidR="007E1E3A">
              <w:rPr>
                <w:noProof/>
                <w:webHidden/>
              </w:rPr>
              <w:fldChar w:fldCharType="begin"/>
            </w:r>
            <w:r w:rsidR="00F96A3B">
              <w:rPr>
                <w:noProof/>
                <w:webHidden/>
              </w:rPr>
              <w:instrText xml:space="preserve"> PAGEREF _Toc342642454 \h </w:instrText>
            </w:r>
            <w:r w:rsidR="007E1E3A">
              <w:rPr>
                <w:noProof/>
                <w:webHidden/>
              </w:rPr>
            </w:r>
            <w:r w:rsidR="007E1E3A">
              <w:rPr>
                <w:noProof/>
                <w:webHidden/>
              </w:rPr>
              <w:fldChar w:fldCharType="separate"/>
            </w:r>
            <w:r w:rsidR="00F96A3B">
              <w:rPr>
                <w:noProof/>
                <w:webHidden/>
              </w:rPr>
              <w:t>8</w:t>
            </w:r>
            <w:r w:rsidR="007E1E3A">
              <w:rPr>
                <w:noProof/>
                <w:webHidden/>
              </w:rPr>
              <w:fldChar w:fldCharType="end"/>
            </w:r>
          </w:hyperlink>
        </w:p>
        <w:p w:rsidR="006E16A5" w:rsidRDefault="007E1E3A" w:rsidP="006E16A5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6E16A5" w:rsidRDefault="006E16A5">
      <w:pPr>
        <w:spacing w:before="0" w:after="200" w:line="276" w:lineRule="auto"/>
      </w:pPr>
      <w:r>
        <w:br w:type="page"/>
      </w:r>
    </w:p>
    <w:p w:rsidR="006E16A5" w:rsidRDefault="006E16A5" w:rsidP="006E16A5">
      <w:pPr>
        <w:pStyle w:val="Heading2"/>
        <w:numPr>
          <w:ilvl w:val="1"/>
          <w:numId w:val="2"/>
        </w:numPr>
        <w:spacing w:after="240"/>
      </w:pPr>
      <w:bookmarkStart w:id="0" w:name="_Toc340811170"/>
      <w:bookmarkStart w:id="1" w:name="_Toc342642446"/>
      <w:r>
        <w:lastRenderedPageBreak/>
        <w:t>Revision History</w:t>
      </w:r>
      <w:bookmarkEnd w:id="0"/>
      <w:bookmarkEnd w:id="1"/>
    </w:p>
    <w:tbl>
      <w:tblPr>
        <w:tblStyle w:val="LightList-Accent4"/>
        <w:tblW w:w="9648" w:type="dxa"/>
        <w:tblLook w:val="04A0" w:firstRow="1" w:lastRow="0" w:firstColumn="1" w:lastColumn="0" w:noHBand="0" w:noVBand="1"/>
      </w:tblPr>
      <w:tblGrid>
        <w:gridCol w:w="1278"/>
        <w:gridCol w:w="2070"/>
        <w:gridCol w:w="2250"/>
        <w:gridCol w:w="4050"/>
      </w:tblGrid>
      <w:tr w:rsidR="006E16A5" w:rsidTr="00F96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bottom w:val="single" w:sz="8" w:space="0" w:color="8064A2" w:themeColor="accent4"/>
            </w:tcBorders>
          </w:tcPr>
          <w:p w:rsidR="006E16A5" w:rsidRDefault="006E16A5" w:rsidP="001D006D">
            <w:pPr>
              <w:spacing w:before="0" w:after="200" w:line="276" w:lineRule="auto"/>
            </w:pPr>
            <w:r>
              <w:t>Version</w:t>
            </w:r>
          </w:p>
        </w:tc>
        <w:tc>
          <w:tcPr>
            <w:tcW w:w="2070" w:type="dxa"/>
            <w:tcBorders>
              <w:bottom w:val="single" w:sz="8" w:space="0" w:color="8064A2" w:themeColor="accent4"/>
            </w:tcBorders>
          </w:tcPr>
          <w:p w:rsidR="006E16A5" w:rsidRDefault="006E16A5" w:rsidP="001D006D">
            <w:pPr>
              <w:spacing w:before="0"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modified</w:t>
            </w:r>
          </w:p>
        </w:tc>
        <w:tc>
          <w:tcPr>
            <w:tcW w:w="2250" w:type="dxa"/>
            <w:tcBorders>
              <w:bottom w:val="single" w:sz="8" w:space="0" w:color="8064A2" w:themeColor="accent4"/>
            </w:tcBorders>
          </w:tcPr>
          <w:p w:rsidR="006E16A5" w:rsidRDefault="006E16A5" w:rsidP="001D006D">
            <w:pPr>
              <w:spacing w:before="0"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4050" w:type="dxa"/>
            <w:tcBorders>
              <w:bottom w:val="single" w:sz="8" w:space="0" w:color="8064A2" w:themeColor="accent4"/>
            </w:tcBorders>
          </w:tcPr>
          <w:p w:rsidR="006E16A5" w:rsidRDefault="006E16A5" w:rsidP="001D006D">
            <w:pPr>
              <w:spacing w:before="0"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6E16A5" w:rsidTr="00F9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bottom w:val="none" w:sz="0" w:space="0" w:color="auto"/>
              <w:right w:val="single" w:sz="8" w:space="0" w:color="FFFFFF" w:themeColor="background1"/>
            </w:tcBorders>
            <w:shd w:val="clear" w:color="auto" w:fill="B6DDE8" w:themeFill="accent5" w:themeFillTint="66"/>
          </w:tcPr>
          <w:p w:rsidR="006E16A5" w:rsidRDefault="00F96A3B" w:rsidP="001D006D">
            <w:pPr>
              <w:spacing w:before="0" w:after="200" w:line="276" w:lineRule="auto"/>
            </w:pPr>
            <w:r>
              <w:t>1.0Alpha</w:t>
            </w:r>
          </w:p>
        </w:tc>
        <w:tc>
          <w:tcPr>
            <w:tcW w:w="2070" w:type="dxa"/>
            <w:tcBorders>
              <w:left w:val="single" w:sz="8" w:space="0" w:color="FFFFFF" w:themeColor="background1"/>
              <w:bottom w:val="none" w:sz="0" w:space="0" w:color="auto"/>
              <w:right w:val="single" w:sz="8" w:space="0" w:color="FFFFFF" w:themeColor="background1"/>
            </w:tcBorders>
            <w:shd w:val="clear" w:color="auto" w:fill="B6DDE8" w:themeFill="accent5" w:themeFillTint="66"/>
          </w:tcPr>
          <w:p w:rsidR="006E16A5" w:rsidRDefault="00F96A3B" w:rsidP="001D006D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12/07/2012</w:t>
            </w:r>
          </w:p>
        </w:tc>
        <w:tc>
          <w:tcPr>
            <w:tcW w:w="2250" w:type="dxa"/>
            <w:tcBorders>
              <w:left w:val="single" w:sz="8" w:space="0" w:color="FFFFFF" w:themeColor="background1"/>
              <w:bottom w:val="none" w:sz="0" w:space="0" w:color="auto"/>
              <w:right w:val="single" w:sz="8" w:space="0" w:color="FFFFFF" w:themeColor="background1"/>
            </w:tcBorders>
            <w:shd w:val="clear" w:color="auto" w:fill="B6DDE8" w:themeFill="accent5" w:themeFillTint="66"/>
          </w:tcPr>
          <w:p w:rsidR="006E16A5" w:rsidRDefault="00F96A3B" w:rsidP="001D006D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Tran Dao </w:t>
            </w:r>
            <w:proofErr w:type="spellStart"/>
            <w:r>
              <w:t>Vuong</w:t>
            </w:r>
            <w:proofErr w:type="spellEnd"/>
            <w:r>
              <w:t xml:space="preserve"> Vu</w:t>
            </w:r>
          </w:p>
        </w:tc>
        <w:tc>
          <w:tcPr>
            <w:tcW w:w="4050" w:type="dxa"/>
            <w:tcBorders>
              <w:left w:val="single" w:sz="8" w:space="0" w:color="FFFFFF" w:themeColor="background1"/>
              <w:bottom w:val="none" w:sz="0" w:space="0" w:color="auto"/>
            </w:tcBorders>
            <w:shd w:val="clear" w:color="auto" w:fill="B6DDE8" w:themeFill="accent5" w:themeFillTint="66"/>
          </w:tcPr>
          <w:p w:rsidR="006E16A5" w:rsidRDefault="00F96A3B" w:rsidP="001D006D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Initial document</w:t>
            </w:r>
          </w:p>
        </w:tc>
      </w:tr>
      <w:tr w:rsidR="00F96A3B" w:rsidTr="00F96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6DDE8" w:themeFill="accent5" w:themeFillTint="66"/>
          </w:tcPr>
          <w:p w:rsidR="00F96A3B" w:rsidRDefault="002F6178" w:rsidP="001D006D">
            <w:pPr>
              <w:spacing w:before="0" w:after="200" w:line="276" w:lineRule="auto"/>
            </w:pPr>
            <w:r>
              <w:t>1.0</w:t>
            </w:r>
          </w:p>
        </w:tc>
        <w:tc>
          <w:tcPr>
            <w:tcW w:w="207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6DDE8" w:themeFill="accent5" w:themeFillTint="66"/>
          </w:tcPr>
          <w:p w:rsidR="00F96A3B" w:rsidRDefault="002F6178" w:rsidP="001D006D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12/07/2012</w:t>
            </w:r>
          </w:p>
        </w:tc>
        <w:tc>
          <w:tcPr>
            <w:tcW w:w="2250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6DDE8" w:themeFill="accent5" w:themeFillTint="66"/>
          </w:tcPr>
          <w:p w:rsidR="00F96A3B" w:rsidRDefault="002F6178" w:rsidP="001D006D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Tran Dao </w:t>
            </w:r>
            <w:proofErr w:type="spellStart"/>
            <w:r>
              <w:t>Vuong</w:t>
            </w:r>
            <w:proofErr w:type="spellEnd"/>
            <w:r>
              <w:t xml:space="preserve"> Vu</w:t>
            </w:r>
          </w:p>
        </w:tc>
        <w:tc>
          <w:tcPr>
            <w:tcW w:w="4050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:rsidR="00F96A3B" w:rsidRDefault="002F6178" w:rsidP="001D006D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Finalize information</w:t>
            </w:r>
          </w:p>
        </w:tc>
      </w:tr>
    </w:tbl>
    <w:p w:rsidR="00D57C1D" w:rsidRDefault="00D57C1D">
      <w:pPr>
        <w:spacing w:before="0" w:after="200" w:line="276" w:lineRule="auto"/>
      </w:pPr>
    </w:p>
    <w:p w:rsidR="00D57C1D" w:rsidRDefault="00D57C1D">
      <w:pPr>
        <w:spacing w:before="0" w:after="200" w:line="276" w:lineRule="auto"/>
      </w:pPr>
      <w:r>
        <w:br w:type="page"/>
      </w:r>
    </w:p>
    <w:p w:rsidR="00195F42" w:rsidRDefault="00195F42" w:rsidP="00195F42">
      <w:pPr>
        <w:pStyle w:val="Heading2"/>
      </w:pPr>
      <w:bookmarkStart w:id="2" w:name="_Toc342642447"/>
      <w:r>
        <w:lastRenderedPageBreak/>
        <w:t>Executive Summary</w:t>
      </w:r>
      <w:bookmarkEnd w:id="2"/>
    </w:p>
    <w:p w:rsidR="00195F42" w:rsidRDefault="00195F42" w:rsidP="00195F42">
      <w:pPr>
        <w:ind w:left="720" w:firstLine="720"/>
      </w:pPr>
      <w:r>
        <w:t xml:space="preserve">The purpose of this document is to provide a summarize report on the features and technology being </w:t>
      </w:r>
      <w:r w:rsidR="00D44B03">
        <w:t>implemented and used in this project. This report covers a brief business requirement and actual solutions.</w:t>
      </w:r>
    </w:p>
    <w:p w:rsidR="00D44B03" w:rsidRDefault="00D44B03" w:rsidP="00195F42">
      <w:pPr>
        <w:ind w:left="720" w:firstLine="720"/>
      </w:pPr>
      <w:r>
        <w:t>This document also act as an agreement between client and development team on what features and technology that being employed.</w:t>
      </w:r>
    </w:p>
    <w:p w:rsidR="00D45208" w:rsidRPr="00195F42" w:rsidRDefault="00D45208" w:rsidP="00195F42">
      <w:pPr>
        <w:ind w:left="720" w:firstLine="720"/>
      </w:pPr>
      <w:r>
        <w:t xml:space="preserve">Any solution proposes here in this document mean to be completed and deliver to client at the end of project. Any changes make to this document need a formal process and propose to client for acceptance. </w:t>
      </w:r>
    </w:p>
    <w:p w:rsidR="00D44B03" w:rsidRDefault="00D44B03">
      <w:pPr>
        <w:spacing w:before="0"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95F42" w:rsidRDefault="00195F42" w:rsidP="00195F42">
      <w:pPr>
        <w:pStyle w:val="Heading2"/>
      </w:pPr>
      <w:bookmarkStart w:id="3" w:name="_Toc342642448"/>
      <w:r>
        <w:lastRenderedPageBreak/>
        <w:t>Business Requirement</w:t>
      </w:r>
      <w:bookmarkEnd w:id="3"/>
      <w:r w:rsidR="00F96A3B">
        <w:t>s</w:t>
      </w:r>
    </w:p>
    <w:p w:rsidR="00452AE1" w:rsidRPr="00452AE1" w:rsidRDefault="00452AE1" w:rsidP="00452AE1">
      <w:pPr>
        <w:ind w:left="720" w:firstLine="720"/>
      </w:pPr>
      <w:r>
        <w:t xml:space="preserve">After some discussion with client and local representative about the developing system, we summarize here key requirements of the system. </w:t>
      </w:r>
    </w:p>
    <w:p w:rsidR="00D44B03" w:rsidRDefault="00D44B03" w:rsidP="00D44B03">
      <w:pPr>
        <w:pStyle w:val="Heading3"/>
      </w:pPr>
      <w:bookmarkStart w:id="4" w:name="_Toc342642449"/>
      <w:r>
        <w:t>Functional Requirement</w:t>
      </w:r>
      <w:bookmarkEnd w:id="4"/>
    </w:p>
    <w:p w:rsidR="00D44B03" w:rsidRDefault="00D44B03" w:rsidP="00D44B03">
      <w:pPr>
        <w:pStyle w:val="Heading4"/>
      </w:pPr>
      <w:r>
        <w:t>Android Application</w:t>
      </w:r>
    </w:p>
    <w:tbl>
      <w:tblPr>
        <w:tblStyle w:val="TableGrid"/>
        <w:tblW w:w="8298" w:type="dxa"/>
        <w:tblInd w:w="1440" w:type="dxa"/>
        <w:tblLook w:val="04A0" w:firstRow="1" w:lastRow="0" w:firstColumn="1" w:lastColumn="0" w:noHBand="0" w:noVBand="1"/>
      </w:tblPr>
      <w:tblGrid>
        <w:gridCol w:w="718"/>
        <w:gridCol w:w="7580"/>
      </w:tblGrid>
      <w:tr w:rsidR="00D44B03" w:rsidTr="00473001">
        <w:tc>
          <w:tcPr>
            <w:tcW w:w="648" w:type="dxa"/>
            <w:shd w:val="clear" w:color="auto" w:fill="B2A1C7" w:themeFill="accent4" w:themeFillTint="99"/>
          </w:tcPr>
          <w:p w:rsidR="00D44B03" w:rsidRPr="00473001" w:rsidRDefault="00D44B03" w:rsidP="00F302D3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ID</w:t>
            </w:r>
          </w:p>
        </w:tc>
        <w:tc>
          <w:tcPr>
            <w:tcW w:w="7650" w:type="dxa"/>
            <w:shd w:val="clear" w:color="auto" w:fill="B2A1C7" w:themeFill="accent4" w:themeFillTint="99"/>
          </w:tcPr>
          <w:p w:rsidR="00D44B03" w:rsidRPr="00473001" w:rsidRDefault="00D44B03" w:rsidP="00F302D3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Description</w:t>
            </w:r>
          </w:p>
        </w:tc>
      </w:tr>
      <w:tr w:rsidR="00D44B03" w:rsidTr="00F302D3">
        <w:tc>
          <w:tcPr>
            <w:tcW w:w="648" w:type="dxa"/>
          </w:tcPr>
          <w:p w:rsidR="00D44B03" w:rsidRDefault="00070B8D" w:rsidP="00F302D3">
            <w:r>
              <w:t>F</w:t>
            </w:r>
            <w:r w:rsidR="00A814A9">
              <w:t>A</w:t>
            </w:r>
            <w:r w:rsidR="00D44B03">
              <w:t>1</w:t>
            </w:r>
          </w:p>
        </w:tc>
        <w:tc>
          <w:tcPr>
            <w:tcW w:w="7650" w:type="dxa"/>
          </w:tcPr>
          <w:p w:rsidR="00D44B03" w:rsidRDefault="00796112" w:rsidP="00F302D3">
            <w:r>
              <w:t>Players can register to become member on the device</w:t>
            </w:r>
          </w:p>
        </w:tc>
      </w:tr>
      <w:tr w:rsidR="00796112" w:rsidTr="00473001">
        <w:tc>
          <w:tcPr>
            <w:tcW w:w="648" w:type="dxa"/>
            <w:shd w:val="clear" w:color="auto" w:fill="E5DFEC" w:themeFill="accent4" w:themeFillTint="33"/>
          </w:tcPr>
          <w:p w:rsidR="00796112" w:rsidRDefault="00070B8D" w:rsidP="00F302D3">
            <w:r>
              <w:t>F</w:t>
            </w:r>
            <w:r w:rsidR="00A814A9">
              <w:t>A</w:t>
            </w:r>
            <w:r w:rsidR="00796112">
              <w:t>2</w:t>
            </w:r>
          </w:p>
        </w:tc>
        <w:tc>
          <w:tcPr>
            <w:tcW w:w="7650" w:type="dxa"/>
            <w:shd w:val="clear" w:color="auto" w:fill="E5DFEC" w:themeFill="accent4" w:themeFillTint="33"/>
          </w:tcPr>
          <w:p w:rsidR="00796112" w:rsidRDefault="00796112" w:rsidP="00F302D3">
            <w:r>
              <w:t>Players can login on the device to use member features</w:t>
            </w:r>
          </w:p>
        </w:tc>
      </w:tr>
      <w:tr w:rsidR="00796112" w:rsidTr="00F302D3">
        <w:tc>
          <w:tcPr>
            <w:tcW w:w="648" w:type="dxa"/>
          </w:tcPr>
          <w:p w:rsidR="00796112" w:rsidRDefault="00070B8D" w:rsidP="00F302D3">
            <w:r>
              <w:t>F</w:t>
            </w:r>
            <w:r w:rsidR="00A814A9">
              <w:t>A</w:t>
            </w:r>
            <w:r w:rsidR="00796112">
              <w:t>3</w:t>
            </w:r>
          </w:p>
        </w:tc>
        <w:tc>
          <w:tcPr>
            <w:tcW w:w="7650" w:type="dxa"/>
          </w:tcPr>
          <w:p w:rsidR="00796112" w:rsidRDefault="00796112" w:rsidP="00F302D3">
            <w:r>
              <w:t>Players don’t need to be members to view public game list or game details</w:t>
            </w:r>
          </w:p>
        </w:tc>
      </w:tr>
      <w:tr w:rsidR="00796112" w:rsidTr="00473001">
        <w:tc>
          <w:tcPr>
            <w:tcW w:w="648" w:type="dxa"/>
            <w:shd w:val="clear" w:color="auto" w:fill="E5DFEC" w:themeFill="accent4" w:themeFillTint="33"/>
          </w:tcPr>
          <w:p w:rsidR="00796112" w:rsidRDefault="00070B8D" w:rsidP="00F302D3">
            <w:r>
              <w:t>F</w:t>
            </w:r>
            <w:r w:rsidR="00A814A9">
              <w:t>A</w:t>
            </w:r>
            <w:r w:rsidR="00796112">
              <w:t>4</w:t>
            </w:r>
          </w:p>
        </w:tc>
        <w:tc>
          <w:tcPr>
            <w:tcW w:w="7650" w:type="dxa"/>
            <w:shd w:val="clear" w:color="auto" w:fill="E5DFEC" w:themeFill="accent4" w:themeFillTint="33"/>
          </w:tcPr>
          <w:p w:rsidR="00796112" w:rsidRDefault="00796112" w:rsidP="00F302D3">
            <w:r>
              <w:t>Device show a list of games that available</w:t>
            </w:r>
          </w:p>
        </w:tc>
      </w:tr>
      <w:tr w:rsidR="00796112" w:rsidTr="00F302D3">
        <w:tc>
          <w:tcPr>
            <w:tcW w:w="648" w:type="dxa"/>
          </w:tcPr>
          <w:p w:rsidR="00796112" w:rsidRDefault="00070B8D" w:rsidP="00F302D3">
            <w:r>
              <w:t>F</w:t>
            </w:r>
            <w:r w:rsidR="00A814A9">
              <w:t>A</w:t>
            </w:r>
            <w:r w:rsidR="00796112">
              <w:t>5</w:t>
            </w:r>
          </w:p>
        </w:tc>
        <w:tc>
          <w:tcPr>
            <w:tcW w:w="7650" w:type="dxa"/>
          </w:tcPr>
          <w:p w:rsidR="00796112" w:rsidRDefault="00796112" w:rsidP="00F302D3">
            <w:r>
              <w:t>Device show details of a specific game upon user selection</w:t>
            </w:r>
          </w:p>
        </w:tc>
      </w:tr>
      <w:tr w:rsidR="00796112" w:rsidTr="00473001">
        <w:tc>
          <w:tcPr>
            <w:tcW w:w="648" w:type="dxa"/>
            <w:shd w:val="clear" w:color="auto" w:fill="E5DFEC" w:themeFill="accent4" w:themeFillTint="33"/>
          </w:tcPr>
          <w:p w:rsidR="00796112" w:rsidRDefault="00070B8D" w:rsidP="00F302D3">
            <w:r>
              <w:t>F</w:t>
            </w:r>
            <w:r w:rsidR="00A814A9">
              <w:t>A</w:t>
            </w:r>
            <w:r w:rsidR="00796112">
              <w:t>6</w:t>
            </w:r>
          </w:p>
        </w:tc>
        <w:tc>
          <w:tcPr>
            <w:tcW w:w="7650" w:type="dxa"/>
            <w:shd w:val="clear" w:color="auto" w:fill="E5DFEC" w:themeFill="accent4" w:themeFillTint="33"/>
          </w:tcPr>
          <w:p w:rsidR="00796112" w:rsidRDefault="00796112" w:rsidP="00F302D3">
            <w:r>
              <w:t>Member can join a specific game if he or she meet the game requirement</w:t>
            </w:r>
          </w:p>
        </w:tc>
      </w:tr>
      <w:tr w:rsidR="00796112" w:rsidTr="00F302D3">
        <w:tc>
          <w:tcPr>
            <w:tcW w:w="648" w:type="dxa"/>
          </w:tcPr>
          <w:p w:rsidR="00796112" w:rsidRDefault="00070B8D" w:rsidP="00F302D3">
            <w:r>
              <w:t>F</w:t>
            </w:r>
            <w:r w:rsidR="00A814A9">
              <w:t>A</w:t>
            </w:r>
            <w:r w:rsidR="00796112">
              <w:t>7</w:t>
            </w:r>
          </w:p>
        </w:tc>
        <w:tc>
          <w:tcPr>
            <w:tcW w:w="7650" w:type="dxa"/>
          </w:tcPr>
          <w:p w:rsidR="00796112" w:rsidRDefault="00796112" w:rsidP="00F302D3">
            <w:r>
              <w:t>Device can identify its location using GPS technology</w:t>
            </w:r>
          </w:p>
        </w:tc>
      </w:tr>
      <w:tr w:rsidR="00796112" w:rsidTr="00473001">
        <w:tc>
          <w:tcPr>
            <w:tcW w:w="648" w:type="dxa"/>
            <w:shd w:val="clear" w:color="auto" w:fill="E5DFEC" w:themeFill="accent4" w:themeFillTint="33"/>
          </w:tcPr>
          <w:p w:rsidR="00796112" w:rsidRDefault="00070B8D" w:rsidP="00F302D3">
            <w:r>
              <w:t>F</w:t>
            </w:r>
            <w:r w:rsidR="00A814A9">
              <w:t>A</w:t>
            </w:r>
            <w:r w:rsidR="00796112">
              <w:t>8</w:t>
            </w:r>
          </w:p>
        </w:tc>
        <w:tc>
          <w:tcPr>
            <w:tcW w:w="7650" w:type="dxa"/>
            <w:shd w:val="clear" w:color="auto" w:fill="E5DFEC" w:themeFill="accent4" w:themeFillTint="33"/>
          </w:tcPr>
          <w:p w:rsidR="00796112" w:rsidRDefault="00796112" w:rsidP="00F302D3">
            <w:r>
              <w:t xml:space="preserve">Device can communicate with the logic server to send and receive </w:t>
            </w:r>
            <w:proofErr w:type="spellStart"/>
            <w:r>
              <w:t>game</w:t>
            </w:r>
            <w:r w:rsidR="00A814A9">
              <w:t>sand</w:t>
            </w:r>
            <w:proofErr w:type="spellEnd"/>
            <w:r w:rsidR="00A814A9">
              <w:t xml:space="preserve"> players </w:t>
            </w:r>
            <w:r>
              <w:t>related information</w:t>
            </w:r>
          </w:p>
        </w:tc>
      </w:tr>
      <w:tr w:rsidR="00796112" w:rsidTr="00F302D3">
        <w:tc>
          <w:tcPr>
            <w:tcW w:w="648" w:type="dxa"/>
          </w:tcPr>
          <w:p w:rsidR="00796112" w:rsidRDefault="00070B8D" w:rsidP="00F302D3">
            <w:r>
              <w:t>F</w:t>
            </w:r>
            <w:r w:rsidR="00A814A9">
              <w:t>A</w:t>
            </w:r>
            <w:r w:rsidR="00796112">
              <w:t>9</w:t>
            </w:r>
          </w:p>
        </w:tc>
        <w:tc>
          <w:tcPr>
            <w:tcW w:w="7650" w:type="dxa"/>
          </w:tcPr>
          <w:p w:rsidR="00796112" w:rsidRDefault="00796112" w:rsidP="00F302D3">
            <w:r>
              <w:t>Device can display game hint based on their type (message, image, sound)</w:t>
            </w:r>
          </w:p>
        </w:tc>
      </w:tr>
      <w:tr w:rsidR="00BC5F4E" w:rsidTr="00473001">
        <w:tc>
          <w:tcPr>
            <w:tcW w:w="648" w:type="dxa"/>
            <w:shd w:val="clear" w:color="auto" w:fill="E5DFEC" w:themeFill="accent4" w:themeFillTint="33"/>
          </w:tcPr>
          <w:p w:rsidR="00BC5F4E" w:rsidRDefault="00BC5F4E" w:rsidP="00F302D3">
            <w:r>
              <w:t>FA10</w:t>
            </w:r>
          </w:p>
        </w:tc>
        <w:tc>
          <w:tcPr>
            <w:tcW w:w="7650" w:type="dxa"/>
            <w:shd w:val="clear" w:color="auto" w:fill="E5DFEC" w:themeFill="accent4" w:themeFillTint="33"/>
          </w:tcPr>
          <w:p w:rsidR="00BC5F4E" w:rsidRDefault="00BC5F4E" w:rsidP="00F302D3">
            <w:r>
              <w:t>Device sent hints (message, image, sound) to the server</w:t>
            </w:r>
          </w:p>
        </w:tc>
      </w:tr>
    </w:tbl>
    <w:p w:rsidR="00D44B03" w:rsidRPr="00D44B03" w:rsidRDefault="00D44B03" w:rsidP="00D44B03">
      <w:pPr>
        <w:pStyle w:val="Heading4"/>
      </w:pPr>
      <w:r>
        <w:t>Web Service Application</w:t>
      </w:r>
    </w:p>
    <w:tbl>
      <w:tblPr>
        <w:tblStyle w:val="TableGrid"/>
        <w:tblW w:w="8298" w:type="dxa"/>
        <w:tblInd w:w="1440" w:type="dxa"/>
        <w:tblLook w:val="04A0" w:firstRow="1" w:lastRow="0" w:firstColumn="1" w:lastColumn="0" w:noHBand="0" w:noVBand="1"/>
      </w:tblPr>
      <w:tblGrid>
        <w:gridCol w:w="648"/>
        <w:gridCol w:w="7650"/>
      </w:tblGrid>
      <w:tr w:rsidR="00D44B03" w:rsidTr="00473001">
        <w:tc>
          <w:tcPr>
            <w:tcW w:w="648" w:type="dxa"/>
            <w:shd w:val="clear" w:color="auto" w:fill="B2A1C7" w:themeFill="accent4" w:themeFillTint="99"/>
          </w:tcPr>
          <w:p w:rsidR="00D44B03" w:rsidRPr="00473001" w:rsidRDefault="00D44B03" w:rsidP="00D44B03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ID</w:t>
            </w:r>
          </w:p>
        </w:tc>
        <w:tc>
          <w:tcPr>
            <w:tcW w:w="7650" w:type="dxa"/>
            <w:shd w:val="clear" w:color="auto" w:fill="B2A1C7" w:themeFill="accent4" w:themeFillTint="99"/>
          </w:tcPr>
          <w:p w:rsidR="00D44B03" w:rsidRPr="00473001" w:rsidRDefault="00D44B03" w:rsidP="00B20E0A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Description</w:t>
            </w:r>
          </w:p>
        </w:tc>
      </w:tr>
      <w:tr w:rsidR="00D44B03" w:rsidTr="00D44B03">
        <w:tc>
          <w:tcPr>
            <w:tcW w:w="648" w:type="dxa"/>
          </w:tcPr>
          <w:p w:rsidR="00D44B03" w:rsidRDefault="00070B8D" w:rsidP="00D44B03">
            <w:r>
              <w:t>F</w:t>
            </w:r>
            <w:r w:rsidR="00A814A9">
              <w:t>S</w:t>
            </w:r>
            <w:r w:rsidR="00D44B03">
              <w:t>1</w:t>
            </w:r>
          </w:p>
        </w:tc>
        <w:tc>
          <w:tcPr>
            <w:tcW w:w="7650" w:type="dxa"/>
          </w:tcPr>
          <w:p w:rsidR="00D44B03" w:rsidRDefault="00796112" w:rsidP="00A814A9">
            <w:r>
              <w:t>A</w:t>
            </w:r>
            <w:r w:rsidR="00A814A9">
              <w:t>uthenticate and authorize</w:t>
            </w:r>
            <w:r>
              <w:t xml:space="preserve"> player</w:t>
            </w:r>
            <w:r w:rsidR="00A814A9">
              <w:t>s</w:t>
            </w:r>
          </w:p>
        </w:tc>
      </w:tr>
      <w:tr w:rsidR="00796112" w:rsidTr="00473001">
        <w:tc>
          <w:tcPr>
            <w:tcW w:w="648" w:type="dxa"/>
            <w:shd w:val="clear" w:color="auto" w:fill="E5DFEC" w:themeFill="accent4" w:themeFillTint="33"/>
          </w:tcPr>
          <w:p w:rsidR="00796112" w:rsidRPr="00473001" w:rsidRDefault="00070B8D" w:rsidP="00D44B03">
            <w:r w:rsidRPr="00473001">
              <w:t>F</w:t>
            </w:r>
            <w:r w:rsidR="00A814A9" w:rsidRPr="00473001">
              <w:t>S</w:t>
            </w:r>
            <w:r w:rsidR="00796112" w:rsidRPr="00473001">
              <w:t>2</w:t>
            </w:r>
          </w:p>
        </w:tc>
        <w:tc>
          <w:tcPr>
            <w:tcW w:w="7650" w:type="dxa"/>
            <w:shd w:val="clear" w:color="auto" w:fill="E5DFEC" w:themeFill="accent4" w:themeFillTint="33"/>
          </w:tcPr>
          <w:p w:rsidR="00796112" w:rsidRPr="00473001" w:rsidRDefault="00A814A9" w:rsidP="00B20E0A">
            <w:r w:rsidRPr="00473001">
              <w:t>Communicate with the device to receive and send games and players information</w:t>
            </w:r>
          </w:p>
        </w:tc>
      </w:tr>
      <w:tr w:rsidR="00A814A9" w:rsidTr="00D44B03">
        <w:tc>
          <w:tcPr>
            <w:tcW w:w="648" w:type="dxa"/>
          </w:tcPr>
          <w:p w:rsidR="00A814A9" w:rsidRDefault="00070B8D" w:rsidP="00D44B03">
            <w:r>
              <w:t>F</w:t>
            </w:r>
            <w:r w:rsidR="00A814A9">
              <w:t>S3</w:t>
            </w:r>
          </w:p>
        </w:tc>
        <w:tc>
          <w:tcPr>
            <w:tcW w:w="7650" w:type="dxa"/>
          </w:tcPr>
          <w:p w:rsidR="00A814A9" w:rsidRDefault="00A814A9" w:rsidP="00A814A9">
            <w:r>
              <w:t>Allow user send hints (message, image, sound) to the server</w:t>
            </w:r>
          </w:p>
        </w:tc>
      </w:tr>
      <w:tr w:rsidR="00A814A9" w:rsidTr="00473001">
        <w:tc>
          <w:tcPr>
            <w:tcW w:w="648" w:type="dxa"/>
            <w:shd w:val="clear" w:color="auto" w:fill="E5DFEC" w:themeFill="accent4" w:themeFillTint="33"/>
          </w:tcPr>
          <w:p w:rsidR="00A814A9" w:rsidRPr="00473001" w:rsidRDefault="00070B8D" w:rsidP="00D44B03">
            <w:r w:rsidRPr="00473001">
              <w:t>F</w:t>
            </w:r>
            <w:r w:rsidR="00A814A9" w:rsidRPr="00473001">
              <w:t>S4</w:t>
            </w:r>
          </w:p>
        </w:tc>
        <w:tc>
          <w:tcPr>
            <w:tcW w:w="7650" w:type="dxa"/>
            <w:shd w:val="clear" w:color="auto" w:fill="E5DFEC" w:themeFill="accent4" w:themeFillTint="33"/>
          </w:tcPr>
          <w:p w:rsidR="00A814A9" w:rsidRPr="00473001" w:rsidRDefault="00A814A9" w:rsidP="00B20E0A">
            <w:r w:rsidRPr="00473001">
              <w:t>Send hints (message, image, sound) to player device</w:t>
            </w:r>
          </w:p>
        </w:tc>
      </w:tr>
      <w:tr w:rsidR="00A814A9" w:rsidTr="00D44B03">
        <w:tc>
          <w:tcPr>
            <w:tcW w:w="648" w:type="dxa"/>
          </w:tcPr>
          <w:p w:rsidR="00A814A9" w:rsidRDefault="00070B8D" w:rsidP="00D44B03">
            <w:r>
              <w:t>F</w:t>
            </w:r>
            <w:r w:rsidR="00A814A9">
              <w:t>S5</w:t>
            </w:r>
          </w:p>
        </w:tc>
        <w:tc>
          <w:tcPr>
            <w:tcW w:w="7650" w:type="dxa"/>
          </w:tcPr>
          <w:p w:rsidR="00A814A9" w:rsidRDefault="00A814A9" w:rsidP="00B20E0A">
            <w:r>
              <w:t>Save games and players information to database</w:t>
            </w:r>
          </w:p>
        </w:tc>
      </w:tr>
      <w:tr w:rsidR="00A814A9" w:rsidTr="00473001">
        <w:tc>
          <w:tcPr>
            <w:tcW w:w="648" w:type="dxa"/>
            <w:shd w:val="clear" w:color="auto" w:fill="E5DFEC" w:themeFill="accent4" w:themeFillTint="33"/>
          </w:tcPr>
          <w:p w:rsidR="00A814A9" w:rsidRPr="00473001" w:rsidRDefault="00070B8D" w:rsidP="00D44B03">
            <w:r w:rsidRPr="00473001">
              <w:t>F</w:t>
            </w:r>
            <w:r w:rsidR="00A814A9" w:rsidRPr="00473001">
              <w:t>S6</w:t>
            </w:r>
          </w:p>
        </w:tc>
        <w:tc>
          <w:tcPr>
            <w:tcW w:w="7650" w:type="dxa"/>
            <w:shd w:val="clear" w:color="auto" w:fill="E5DFEC" w:themeFill="accent4" w:themeFillTint="33"/>
          </w:tcPr>
          <w:p w:rsidR="00A814A9" w:rsidRPr="00473001" w:rsidRDefault="00533B32" w:rsidP="00B20E0A">
            <w:r w:rsidRPr="00473001">
              <w:t xml:space="preserve">Calculate player score </w:t>
            </w:r>
            <w:r w:rsidR="00676630" w:rsidRPr="00473001">
              <w:t>based on time to find hider location</w:t>
            </w:r>
          </w:p>
        </w:tc>
      </w:tr>
      <w:tr w:rsidR="00676630" w:rsidTr="00D44B03">
        <w:tc>
          <w:tcPr>
            <w:tcW w:w="648" w:type="dxa"/>
          </w:tcPr>
          <w:p w:rsidR="00676630" w:rsidRDefault="00070B8D" w:rsidP="00D44B03">
            <w:r>
              <w:t>F</w:t>
            </w:r>
            <w:r w:rsidR="00676630">
              <w:t>S7</w:t>
            </w:r>
          </w:p>
        </w:tc>
        <w:tc>
          <w:tcPr>
            <w:tcW w:w="7650" w:type="dxa"/>
          </w:tcPr>
          <w:p w:rsidR="00676630" w:rsidRDefault="00506145" w:rsidP="00B20E0A">
            <w:r>
              <w:t xml:space="preserve">Tracking and logging activities </w:t>
            </w:r>
          </w:p>
        </w:tc>
      </w:tr>
    </w:tbl>
    <w:p w:rsidR="00D44B03" w:rsidRDefault="00676630" w:rsidP="00676630">
      <w:pPr>
        <w:pStyle w:val="Heading4"/>
      </w:pPr>
      <w:r>
        <w:t>Database</w:t>
      </w:r>
    </w:p>
    <w:tbl>
      <w:tblPr>
        <w:tblStyle w:val="TableGrid"/>
        <w:tblW w:w="8298" w:type="dxa"/>
        <w:tblInd w:w="1440" w:type="dxa"/>
        <w:tblLook w:val="04A0" w:firstRow="1" w:lastRow="0" w:firstColumn="1" w:lastColumn="0" w:noHBand="0" w:noVBand="1"/>
      </w:tblPr>
      <w:tblGrid>
        <w:gridCol w:w="648"/>
        <w:gridCol w:w="7650"/>
      </w:tblGrid>
      <w:tr w:rsidR="00676630" w:rsidTr="00473001">
        <w:tc>
          <w:tcPr>
            <w:tcW w:w="648" w:type="dxa"/>
            <w:shd w:val="clear" w:color="auto" w:fill="B2A1C7" w:themeFill="accent4" w:themeFillTint="99"/>
          </w:tcPr>
          <w:p w:rsidR="00676630" w:rsidRPr="00473001" w:rsidRDefault="00676630" w:rsidP="00F302D3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ID</w:t>
            </w:r>
          </w:p>
        </w:tc>
        <w:tc>
          <w:tcPr>
            <w:tcW w:w="7650" w:type="dxa"/>
            <w:shd w:val="clear" w:color="auto" w:fill="B2A1C7" w:themeFill="accent4" w:themeFillTint="99"/>
          </w:tcPr>
          <w:p w:rsidR="00676630" w:rsidRPr="00473001" w:rsidRDefault="00676630" w:rsidP="00F302D3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Description</w:t>
            </w:r>
          </w:p>
        </w:tc>
      </w:tr>
      <w:tr w:rsidR="00676630" w:rsidTr="00F302D3">
        <w:tc>
          <w:tcPr>
            <w:tcW w:w="648" w:type="dxa"/>
          </w:tcPr>
          <w:p w:rsidR="00676630" w:rsidRDefault="00070B8D" w:rsidP="00F302D3">
            <w:r>
              <w:t>F</w:t>
            </w:r>
            <w:r w:rsidR="00676630">
              <w:t>D1</w:t>
            </w:r>
          </w:p>
        </w:tc>
        <w:tc>
          <w:tcPr>
            <w:tcW w:w="7650" w:type="dxa"/>
          </w:tcPr>
          <w:p w:rsidR="00676630" w:rsidRDefault="00676630" w:rsidP="00F302D3">
            <w:r>
              <w:t>Using a DBMS</w:t>
            </w:r>
          </w:p>
        </w:tc>
      </w:tr>
      <w:tr w:rsidR="00676630" w:rsidTr="00473001">
        <w:tc>
          <w:tcPr>
            <w:tcW w:w="648" w:type="dxa"/>
            <w:shd w:val="clear" w:color="auto" w:fill="E5DFEC" w:themeFill="accent4" w:themeFillTint="33"/>
          </w:tcPr>
          <w:p w:rsidR="00676630" w:rsidRDefault="00070B8D" w:rsidP="00F302D3">
            <w:r>
              <w:t>F</w:t>
            </w:r>
            <w:r w:rsidR="00676630">
              <w:t>D2</w:t>
            </w:r>
          </w:p>
        </w:tc>
        <w:tc>
          <w:tcPr>
            <w:tcW w:w="7650" w:type="dxa"/>
            <w:shd w:val="clear" w:color="auto" w:fill="E5DFEC" w:themeFill="accent4" w:themeFillTint="33"/>
          </w:tcPr>
          <w:p w:rsidR="00676630" w:rsidRDefault="00676630" w:rsidP="00F302D3">
            <w:r>
              <w:t>Store game information</w:t>
            </w:r>
          </w:p>
        </w:tc>
      </w:tr>
      <w:tr w:rsidR="00676630" w:rsidTr="00F302D3">
        <w:tc>
          <w:tcPr>
            <w:tcW w:w="648" w:type="dxa"/>
          </w:tcPr>
          <w:p w:rsidR="00676630" w:rsidRDefault="00070B8D" w:rsidP="00F302D3">
            <w:r>
              <w:t>F</w:t>
            </w:r>
            <w:r w:rsidR="00676630">
              <w:t>D3</w:t>
            </w:r>
          </w:p>
        </w:tc>
        <w:tc>
          <w:tcPr>
            <w:tcW w:w="7650" w:type="dxa"/>
          </w:tcPr>
          <w:p w:rsidR="00676630" w:rsidRDefault="00676630" w:rsidP="00F302D3">
            <w:r>
              <w:t>Store player information</w:t>
            </w:r>
          </w:p>
        </w:tc>
      </w:tr>
      <w:tr w:rsidR="00676630" w:rsidTr="00473001">
        <w:tc>
          <w:tcPr>
            <w:tcW w:w="648" w:type="dxa"/>
            <w:shd w:val="clear" w:color="auto" w:fill="E5DFEC" w:themeFill="accent4" w:themeFillTint="33"/>
          </w:tcPr>
          <w:p w:rsidR="00676630" w:rsidRDefault="00070B8D" w:rsidP="00F302D3">
            <w:r>
              <w:t>F</w:t>
            </w:r>
            <w:r w:rsidR="00676630">
              <w:t>D4</w:t>
            </w:r>
          </w:p>
        </w:tc>
        <w:tc>
          <w:tcPr>
            <w:tcW w:w="7650" w:type="dxa"/>
            <w:shd w:val="clear" w:color="auto" w:fill="E5DFEC" w:themeFill="accent4" w:themeFillTint="33"/>
          </w:tcPr>
          <w:p w:rsidR="00676630" w:rsidRDefault="00676630" w:rsidP="00F302D3">
            <w:r>
              <w:t>Store game play activities</w:t>
            </w:r>
          </w:p>
        </w:tc>
      </w:tr>
      <w:tr w:rsidR="00676630" w:rsidTr="00473001">
        <w:tc>
          <w:tcPr>
            <w:tcW w:w="648" w:type="dxa"/>
            <w:shd w:val="clear" w:color="auto" w:fill="FFFFFF" w:themeFill="background1"/>
          </w:tcPr>
          <w:p w:rsidR="00676630" w:rsidRDefault="00070B8D" w:rsidP="00F302D3">
            <w:r>
              <w:t>F</w:t>
            </w:r>
            <w:r w:rsidR="00676630">
              <w:t>D5</w:t>
            </w:r>
          </w:p>
        </w:tc>
        <w:tc>
          <w:tcPr>
            <w:tcW w:w="7650" w:type="dxa"/>
            <w:shd w:val="clear" w:color="auto" w:fill="FFFFFF" w:themeFill="background1"/>
          </w:tcPr>
          <w:p w:rsidR="00676630" w:rsidRDefault="00506145" w:rsidP="00676630">
            <w:r>
              <w:t>Store logging static information</w:t>
            </w:r>
            <w:r w:rsidR="00676630">
              <w:t xml:space="preserve"> to support decision making (number of access, number of connections, most accessed feature)</w:t>
            </w:r>
          </w:p>
        </w:tc>
      </w:tr>
    </w:tbl>
    <w:p w:rsidR="00D44B03" w:rsidRPr="00D44B03" w:rsidRDefault="00D44B03" w:rsidP="00D44B03">
      <w:pPr>
        <w:pStyle w:val="Heading3"/>
      </w:pPr>
      <w:bookmarkStart w:id="5" w:name="_Toc342642450"/>
      <w:r>
        <w:lastRenderedPageBreak/>
        <w:t>Non-functional Requirement</w:t>
      </w:r>
      <w:bookmarkEnd w:id="5"/>
    </w:p>
    <w:p w:rsidR="00070B8D" w:rsidRDefault="00070B8D" w:rsidP="00070B8D">
      <w:pPr>
        <w:pStyle w:val="Heading4"/>
      </w:pPr>
      <w:r>
        <w:t>Android Application</w:t>
      </w:r>
    </w:p>
    <w:tbl>
      <w:tblPr>
        <w:tblStyle w:val="TableGrid"/>
        <w:tblW w:w="8298" w:type="dxa"/>
        <w:tblInd w:w="1440" w:type="dxa"/>
        <w:tblLook w:val="04A0" w:firstRow="1" w:lastRow="0" w:firstColumn="1" w:lastColumn="0" w:noHBand="0" w:noVBand="1"/>
      </w:tblPr>
      <w:tblGrid>
        <w:gridCol w:w="683"/>
        <w:gridCol w:w="7615"/>
      </w:tblGrid>
      <w:tr w:rsidR="00070B8D" w:rsidTr="00473001">
        <w:tc>
          <w:tcPr>
            <w:tcW w:w="683" w:type="dxa"/>
            <w:shd w:val="clear" w:color="auto" w:fill="B2A1C7" w:themeFill="accent4" w:themeFillTint="99"/>
          </w:tcPr>
          <w:p w:rsidR="00070B8D" w:rsidRPr="00473001" w:rsidRDefault="00070B8D" w:rsidP="00F302D3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ID</w:t>
            </w:r>
          </w:p>
        </w:tc>
        <w:tc>
          <w:tcPr>
            <w:tcW w:w="7615" w:type="dxa"/>
            <w:shd w:val="clear" w:color="auto" w:fill="B2A1C7" w:themeFill="accent4" w:themeFillTint="99"/>
          </w:tcPr>
          <w:p w:rsidR="00070B8D" w:rsidRPr="00473001" w:rsidRDefault="00070B8D" w:rsidP="00F302D3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Description</w:t>
            </w:r>
          </w:p>
        </w:tc>
      </w:tr>
      <w:tr w:rsidR="00070B8D" w:rsidTr="00572482">
        <w:tc>
          <w:tcPr>
            <w:tcW w:w="683" w:type="dxa"/>
          </w:tcPr>
          <w:p w:rsidR="00070B8D" w:rsidRDefault="00070B8D" w:rsidP="00F302D3">
            <w:r>
              <w:t>NA1</w:t>
            </w:r>
          </w:p>
        </w:tc>
        <w:tc>
          <w:tcPr>
            <w:tcW w:w="7615" w:type="dxa"/>
          </w:tcPr>
          <w:p w:rsidR="00070B8D" w:rsidRDefault="00070B8D" w:rsidP="00F302D3">
            <w:r>
              <w:t>Simple GUI</w:t>
            </w:r>
          </w:p>
        </w:tc>
      </w:tr>
      <w:tr w:rsidR="00070B8D" w:rsidTr="00473001">
        <w:tc>
          <w:tcPr>
            <w:tcW w:w="683" w:type="dxa"/>
            <w:shd w:val="clear" w:color="auto" w:fill="E5DFEC" w:themeFill="accent4" w:themeFillTint="33"/>
          </w:tcPr>
          <w:p w:rsidR="00070B8D" w:rsidRDefault="00070B8D" w:rsidP="00F302D3">
            <w:r>
              <w:t>NA2</w:t>
            </w:r>
          </w:p>
        </w:tc>
        <w:tc>
          <w:tcPr>
            <w:tcW w:w="7615" w:type="dxa"/>
            <w:shd w:val="clear" w:color="auto" w:fill="E5DFEC" w:themeFill="accent4" w:themeFillTint="33"/>
          </w:tcPr>
          <w:p w:rsidR="00070B8D" w:rsidRDefault="00070B8D" w:rsidP="00F302D3">
            <w:r>
              <w:t>Ease to use (Big button for touch, clear text to read, helper)</w:t>
            </w:r>
          </w:p>
        </w:tc>
      </w:tr>
      <w:tr w:rsidR="00070B8D" w:rsidTr="00572482">
        <w:tc>
          <w:tcPr>
            <w:tcW w:w="683" w:type="dxa"/>
          </w:tcPr>
          <w:p w:rsidR="00070B8D" w:rsidRDefault="00572482" w:rsidP="00F302D3">
            <w:r>
              <w:t>N</w:t>
            </w:r>
            <w:r w:rsidR="00070B8D">
              <w:t>A3</w:t>
            </w:r>
          </w:p>
        </w:tc>
        <w:tc>
          <w:tcPr>
            <w:tcW w:w="7615" w:type="dxa"/>
          </w:tcPr>
          <w:p w:rsidR="00070B8D" w:rsidRDefault="00572482" w:rsidP="00F302D3">
            <w:r>
              <w:t>Run on GPS-based android smartphone version 2.3.3 and later</w:t>
            </w:r>
          </w:p>
        </w:tc>
      </w:tr>
      <w:tr w:rsidR="00070B8D" w:rsidTr="00473001">
        <w:tc>
          <w:tcPr>
            <w:tcW w:w="683" w:type="dxa"/>
            <w:shd w:val="clear" w:color="auto" w:fill="E5DFEC" w:themeFill="accent4" w:themeFillTint="33"/>
          </w:tcPr>
          <w:p w:rsidR="00070B8D" w:rsidRDefault="00572482" w:rsidP="00F302D3">
            <w:r>
              <w:t>N</w:t>
            </w:r>
            <w:r w:rsidR="00070B8D">
              <w:t>A4</w:t>
            </w:r>
          </w:p>
        </w:tc>
        <w:tc>
          <w:tcPr>
            <w:tcW w:w="7615" w:type="dxa"/>
            <w:shd w:val="clear" w:color="auto" w:fill="E5DFEC" w:themeFill="accent4" w:themeFillTint="33"/>
          </w:tcPr>
          <w:p w:rsidR="00070B8D" w:rsidRDefault="00572482" w:rsidP="00F302D3">
            <w:r>
              <w:t xml:space="preserve">Data transfer format xml, </w:t>
            </w:r>
            <w:proofErr w:type="spellStart"/>
            <w:r>
              <w:t>json</w:t>
            </w:r>
            <w:proofErr w:type="spellEnd"/>
            <w:r>
              <w:t>, binary</w:t>
            </w:r>
          </w:p>
        </w:tc>
      </w:tr>
      <w:tr w:rsidR="00070B8D" w:rsidTr="00572482">
        <w:tc>
          <w:tcPr>
            <w:tcW w:w="683" w:type="dxa"/>
          </w:tcPr>
          <w:p w:rsidR="00070B8D" w:rsidRDefault="00572482" w:rsidP="00F302D3">
            <w:r>
              <w:t>N</w:t>
            </w:r>
            <w:r w:rsidR="00070B8D">
              <w:t>A5</w:t>
            </w:r>
          </w:p>
        </w:tc>
        <w:tc>
          <w:tcPr>
            <w:tcW w:w="7615" w:type="dxa"/>
          </w:tcPr>
          <w:p w:rsidR="00070B8D" w:rsidRDefault="00572482" w:rsidP="00572482">
            <w:r>
              <w:t xml:space="preserve">Sound format is </w:t>
            </w:r>
            <w:proofErr w:type="spellStart"/>
            <w:r>
              <w:t>lossy</w:t>
            </w:r>
            <w:proofErr w:type="spellEnd"/>
            <w:r>
              <w:t xml:space="preserve"> mp3</w:t>
            </w:r>
          </w:p>
        </w:tc>
      </w:tr>
      <w:tr w:rsidR="00070B8D" w:rsidTr="00473001">
        <w:tc>
          <w:tcPr>
            <w:tcW w:w="683" w:type="dxa"/>
            <w:shd w:val="clear" w:color="auto" w:fill="E5DFEC" w:themeFill="accent4" w:themeFillTint="33"/>
          </w:tcPr>
          <w:p w:rsidR="00070B8D" w:rsidRDefault="00572482" w:rsidP="00F302D3">
            <w:r>
              <w:t>N</w:t>
            </w:r>
            <w:r w:rsidR="00070B8D">
              <w:t>A6</w:t>
            </w:r>
          </w:p>
        </w:tc>
        <w:tc>
          <w:tcPr>
            <w:tcW w:w="7615" w:type="dxa"/>
            <w:shd w:val="clear" w:color="auto" w:fill="E5DFEC" w:themeFill="accent4" w:themeFillTint="33"/>
          </w:tcPr>
          <w:p w:rsidR="00070B8D" w:rsidRDefault="00572482" w:rsidP="00F302D3">
            <w:r>
              <w:t>Image format is compressed jpeg</w:t>
            </w:r>
          </w:p>
        </w:tc>
      </w:tr>
      <w:tr w:rsidR="00572482" w:rsidTr="00572482">
        <w:tc>
          <w:tcPr>
            <w:tcW w:w="683" w:type="dxa"/>
          </w:tcPr>
          <w:p w:rsidR="00572482" w:rsidRDefault="00572482" w:rsidP="00F302D3">
            <w:r>
              <w:t>NA7</w:t>
            </w:r>
          </w:p>
        </w:tc>
        <w:tc>
          <w:tcPr>
            <w:tcW w:w="7615" w:type="dxa"/>
          </w:tcPr>
          <w:p w:rsidR="00572482" w:rsidRDefault="00572482" w:rsidP="00F302D3">
            <w:r>
              <w:t>Using Java or C in development</w:t>
            </w:r>
          </w:p>
        </w:tc>
      </w:tr>
      <w:tr w:rsidR="004312AD" w:rsidRPr="004312AD" w:rsidTr="00572482">
        <w:tc>
          <w:tcPr>
            <w:tcW w:w="683" w:type="dxa"/>
          </w:tcPr>
          <w:p w:rsidR="004312AD" w:rsidRDefault="004312AD" w:rsidP="00F302D3">
            <w:r>
              <w:t>NA8</w:t>
            </w:r>
          </w:p>
        </w:tc>
        <w:tc>
          <w:tcPr>
            <w:tcW w:w="7615" w:type="dxa"/>
          </w:tcPr>
          <w:p w:rsidR="004312AD" w:rsidRDefault="004312AD" w:rsidP="00F302D3">
            <w:r>
              <w:t>Navigating system accuracy is in an average level</w:t>
            </w:r>
          </w:p>
        </w:tc>
      </w:tr>
    </w:tbl>
    <w:p w:rsidR="00070B8D" w:rsidRPr="00070B8D" w:rsidRDefault="00070B8D" w:rsidP="00070B8D">
      <w:pPr>
        <w:pStyle w:val="Heading4"/>
        <w:rPr>
          <w:sz w:val="26"/>
          <w:szCs w:val="26"/>
        </w:rPr>
      </w:pPr>
      <w:r>
        <w:t>Web Service Application</w:t>
      </w:r>
    </w:p>
    <w:tbl>
      <w:tblPr>
        <w:tblStyle w:val="TableGrid"/>
        <w:tblW w:w="8298" w:type="dxa"/>
        <w:tblInd w:w="1440" w:type="dxa"/>
        <w:tblLook w:val="04A0" w:firstRow="1" w:lastRow="0" w:firstColumn="1" w:lastColumn="0" w:noHBand="0" w:noVBand="1"/>
      </w:tblPr>
      <w:tblGrid>
        <w:gridCol w:w="683"/>
        <w:gridCol w:w="7615"/>
      </w:tblGrid>
      <w:tr w:rsidR="00572482" w:rsidTr="00473001">
        <w:tc>
          <w:tcPr>
            <w:tcW w:w="683" w:type="dxa"/>
            <w:shd w:val="clear" w:color="auto" w:fill="B2A1C7" w:themeFill="accent4" w:themeFillTint="99"/>
          </w:tcPr>
          <w:p w:rsidR="00572482" w:rsidRPr="00473001" w:rsidRDefault="00572482" w:rsidP="00F302D3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ID</w:t>
            </w:r>
          </w:p>
        </w:tc>
        <w:tc>
          <w:tcPr>
            <w:tcW w:w="7615" w:type="dxa"/>
            <w:shd w:val="clear" w:color="auto" w:fill="B2A1C7" w:themeFill="accent4" w:themeFillTint="99"/>
          </w:tcPr>
          <w:p w:rsidR="00572482" w:rsidRPr="00473001" w:rsidRDefault="00572482" w:rsidP="00F302D3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Description</w:t>
            </w:r>
          </w:p>
        </w:tc>
      </w:tr>
      <w:tr w:rsidR="00572482" w:rsidTr="00F302D3">
        <w:tc>
          <w:tcPr>
            <w:tcW w:w="683" w:type="dxa"/>
          </w:tcPr>
          <w:p w:rsidR="00572482" w:rsidRDefault="00572482" w:rsidP="00F302D3">
            <w:r>
              <w:t>NS1</w:t>
            </w:r>
          </w:p>
        </w:tc>
        <w:tc>
          <w:tcPr>
            <w:tcW w:w="7615" w:type="dxa"/>
          </w:tcPr>
          <w:p w:rsidR="00572482" w:rsidRDefault="00572482" w:rsidP="00572482">
            <w:r>
              <w:t>Simple security feature (basic authentication)</w:t>
            </w:r>
          </w:p>
        </w:tc>
      </w:tr>
      <w:tr w:rsidR="00572482" w:rsidTr="00473001">
        <w:tc>
          <w:tcPr>
            <w:tcW w:w="683" w:type="dxa"/>
            <w:shd w:val="clear" w:color="auto" w:fill="E5DFEC" w:themeFill="accent4" w:themeFillTint="33"/>
          </w:tcPr>
          <w:p w:rsidR="00572482" w:rsidRDefault="00572482" w:rsidP="00572482">
            <w:r>
              <w:t>NS2</w:t>
            </w:r>
          </w:p>
        </w:tc>
        <w:tc>
          <w:tcPr>
            <w:tcW w:w="7615" w:type="dxa"/>
            <w:shd w:val="clear" w:color="auto" w:fill="E5DFEC" w:themeFill="accent4" w:themeFillTint="33"/>
          </w:tcPr>
          <w:p w:rsidR="00572482" w:rsidRDefault="00572482" w:rsidP="00F302D3">
            <w:r>
              <w:t>Run on Linux server</w:t>
            </w:r>
          </w:p>
        </w:tc>
      </w:tr>
      <w:tr w:rsidR="00572482" w:rsidTr="00F302D3">
        <w:tc>
          <w:tcPr>
            <w:tcW w:w="683" w:type="dxa"/>
          </w:tcPr>
          <w:p w:rsidR="00572482" w:rsidRDefault="00572482" w:rsidP="00572482">
            <w:r>
              <w:t>NS3</w:t>
            </w:r>
          </w:p>
        </w:tc>
        <w:tc>
          <w:tcPr>
            <w:tcW w:w="7615" w:type="dxa"/>
          </w:tcPr>
          <w:p w:rsidR="00572482" w:rsidRDefault="00572482" w:rsidP="00F302D3">
            <w:r>
              <w:t>Using Java or other scripting language in development</w:t>
            </w:r>
          </w:p>
        </w:tc>
      </w:tr>
      <w:tr w:rsidR="00F705E1" w:rsidTr="00473001">
        <w:tc>
          <w:tcPr>
            <w:tcW w:w="683" w:type="dxa"/>
            <w:shd w:val="clear" w:color="auto" w:fill="E5DFEC" w:themeFill="accent4" w:themeFillTint="33"/>
          </w:tcPr>
          <w:p w:rsidR="00F705E1" w:rsidRDefault="00F705E1" w:rsidP="00572482">
            <w:r>
              <w:t>NS4</w:t>
            </w:r>
          </w:p>
        </w:tc>
        <w:tc>
          <w:tcPr>
            <w:tcW w:w="7615" w:type="dxa"/>
            <w:shd w:val="clear" w:color="auto" w:fill="E5DFEC" w:themeFill="accent4" w:themeFillTint="33"/>
          </w:tcPr>
          <w:p w:rsidR="00F705E1" w:rsidRDefault="00F705E1" w:rsidP="00F302D3">
            <w:r>
              <w:t>Refer applying framework</w:t>
            </w:r>
          </w:p>
        </w:tc>
      </w:tr>
    </w:tbl>
    <w:p w:rsidR="00D44B03" w:rsidRDefault="00D44B03" w:rsidP="00070B8D">
      <w:pPr>
        <w:pStyle w:val="Heading4"/>
        <w:rPr>
          <w:sz w:val="26"/>
          <w:szCs w:val="26"/>
        </w:rPr>
      </w:pPr>
      <w:r>
        <w:br w:type="page"/>
      </w:r>
    </w:p>
    <w:p w:rsidR="00195F42" w:rsidRDefault="001010A7" w:rsidP="00195F42">
      <w:pPr>
        <w:pStyle w:val="Heading2"/>
      </w:pPr>
      <w:bookmarkStart w:id="6" w:name="_Toc342642451"/>
      <w:r>
        <w:lastRenderedPageBreak/>
        <w:t xml:space="preserve">Actual </w:t>
      </w:r>
      <w:r w:rsidR="00195F42">
        <w:t>Solutions</w:t>
      </w:r>
      <w:bookmarkEnd w:id="6"/>
    </w:p>
    <w:p w:rsidR="003776FB" w:rsidRDefault="003776FB" w:rsidP="003776FB">
      <w:pPr>
        <w:pStyle w:val="Heading3"/>
      </w:pPr>
      <w:bookmarkStart w:id="7" w:name="_Toc342642452"/>
      <w:r>
        <w:t>Application Android</w:t>
      </w:r>
      <w:bookmarkEnd w:id="7"/>
    </w:p>
    <w:tbl>
      <w:tblPr>
        <w:tblStyle w:val="TableGrid"/>
        <w:tblW w:w="8298" w:type="dxa"/>
        <w:tblInd w:w="1440" w:type="dxa"/>
        <w:tblLook w:val="04A0" w:firstRow="1" w:lastRow="0" w:firstColumn="1" w:lastColumn="0" w:noHBand="0" w:noVBand="1"/>
      </w:tblPr>
      <w:tblGrid>
        <w:gridCol w:w="718"/>
        <w:gridCol w:w="6862"/>
        <w:gridCol w:w="718"/>
      </w:tblGrid>
      <w:tr w:rsidR="003776FB" w:rsidTr="00473001">
        <w:tc>
          <w:tcPr>
            <w:tcW w:w="648" w:type="dxa"/>
            <w:shd w:val="clear" w:color="auto" w:fill="B2A1C7" w:themeFill="accent4" w:themeFillTint="99"/>
          </w:tcPr>
          <w:p w:rsidR="003776FB" w:rsidRPr="00473001" w:rsidRDefault="003776FB" w:rsidP="003776FB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ID</w:t>
            </w:r>
          </w:p>
        </w:tc>
        <w:tc>
          <w:tcPr>
            <w:tcW w:w="6987" w:type="dxa"/>
            <w:shd w:val="clear" w:color="auto" w:fill="B2A1C7" w:themeFill="accent4" w:themeFillTint="99"/>
          </w:tcPr>
          <w:p w:rsidR="003776FB" w:rsidRPr="00473001" w:rsidRDefault="003776FB" w:rsidP="003776FB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663" w:type="dxa"/>
            <w:shd w:val="clear" w:color="auto" w:fill="B2A1C7" w:themeFill="accent4" w:themeFillTint="99"/>
          </w:tcPr>
          <w:p w:rsidR="003776FB" w:rsidRPr="00473001" w:rsidRDefault="003776FB" w:rsidP="003776FB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Req.</w:t>
            </w:r>
          </w:p>
        </w:tc>
      </w:tr>
      <w:tr w:rsidR="003776FB" w:rsidTr="003776FB">
        <w:tc>
          <w:tcPr>
            <w:tcW w:w="648" w:type="dxa"/>
          </w:tcPr>
          <w:p w:rsidR="003776FB" w:rsidRDefault="003776FB" w:rsidP="003776FB">
            <w:r>
              <w:t>SA1</w:t>
            </w:r>
          </w:p>
        </w:tc>
        <w:tc>
          <w:tcPr>
            <w:tcW w:w="6987" w:type="dxa"/>
          </w:tcPr>
          <w:p w:rsidR="003776FB" w:rsidRDefault="003776FB" w:rsidP="003776FB">
            <w:r>
              <w:t>Login and register function (GUI and request for web service)</w:t>
            </w:r>
          </w:p>
        </w:tc>
        <w:tc>
          <w:tcPr>
            <w:tcW w:w="663" w:type="dxa"/>
          </w:tcPr>
          <w:p w:rsidR="003776FB" w:rsidRDefault="003776FB" w:rsidP="003776FB">
            <w:r>
              <w:t>FA1</w:t>
            </w:r>
          </w:p>
          <w:p w:rsidR="003776FB" w:rsidRDefault="003776FB" w:rsidP="003776FB">
            <w:r>
              <w:t>FA2</w:t>
            </w:r>
          </w:p>
        </w:tc>
      </w:tr>
      <w:tr w:rsidR="003776FB" w:rsidTr="00473001">
        <w:tc>
          <w:tcPr>
            <w:tcW w:w="648" w:type="dxa"/>
            <w:shd w:val="clear" w:color="auto" w:fill="E5DFEC" w:themeFill="accent4" w:themeFillTint="33"/>
          </w:tcPr>
          <w:p w:rsidR="003776FB" w:rsidRDefault="003776FB" w:rsidP="003776FB">
            <w:r>
              <w:t>SA2</w:t>
            </w:r>
          </w:p>
        </w:tc>
        <w:tc>
          <w:tcPr>
            <w:tcW w:w="6987" w:type="dxa"/>
            <w:shd w:val="clear" w:color="auto" w:fill="E5DFEC" w:themeFill="accent4" w:themeFillTint="33"/>
          </w:tcPr>
          <w:p w:rsidR="003776FB" w:rsidRDefault="003776FB" w:rsidP="003776FB">
            <w:r>
              <w:t>Public section to show game list, game details</w:t>
            </w:r>
          </w:p>
        </w:tc>
        <w:tc>
          <w:tcPr>
            <w:tcW w:w="663" w:type="dxa"/>
            <w:shd w:val="clear" w:color="auto" w:fill="E5DFEC" w:themeFill="accent4" w:themeFillTint="33"/>
          </w:tcPr>
          <w:p w:rsidR="003776FB" w:rsidRDefault="003776FB" w:rsidP="003776FB">
            <w:r>
              <w:t>FA3</w:t>
            </w:r>
          </w:p>
          <w:p w:rsidR="003776FB" w:rsidRDefault="003776FB" w:rsidP="003776FB">
            <w:r>
              <w:t>FA4</w:t>
            </w:r>
          </w:p>
          <w:p w:rsidR="003776FB" w:rsidRDefault="003776FB" w:rsidP="003776FB">
            <w:r>
              <w:t>FA5</w:t>
            </w:r>
          </w:p>
        </w:tc>
      </w:tr>
      <w:tr w:rsidR="003776FB" w:rsidTr="003776FB">
        <w:tc>
          <w:tcPr>
            <w:tcW w:w="648" w:type="dxa"/>
          </w:tcPr>
          <w:p w:rsidR="003776FB" w:rsidRDefault="003776FB" w:rsidP="00BC5F4E">
            <w:r>
              <w:t>SA</w:t>
            </w:r>
            <w:r w:rsidR="00BC5F4E">
              <w:t>3</w:t>
            </w:r>
          </w:p>
        </w:tc>
        <w:tc>
          <w:tcPr>
            <w:tcW w:w="6987" w:type="dxa"/>
          </w:tcPr>
          <w:p w:rsidR="003776FB" w:rsidRDefault="003776FB" w:rsidP="00F302D3">
            <w:r>
              <w:t>Processing received information from web service</w:t>
            </w:r>
          </w:p>
        </w:tc>
        <w:tc>
          <w:tcPr>
            <w:tcW w:w="663" w:type="dxa"/>
          </w:tcPr>
          <w:p w:rsidR="003776FB" w:rsidRDefault="003776FB" w:rsidP="003776FB">
            <w:r>
              <w:t>FA8</w:t>
            </w:r>
          </w:p>
        </w:tc>
      </w:tr>
      <w:tr w:rsidR="003776FB" w:rsidTr="00473001">
        <w:tc>
          <w:tcPr>
            <w:tcW w:w="648" w:type="dxa"/>
            <w:shd w:val="clear" w:color="auto" w:fill="E5DFEC" w:themeFill="accent4" w:themeFillTint="33"/>
          </w:tcPr>
          <w:p w:rsidR="003776FB" w:rsidRDefault="003776FB" w:rsidP="00BC5F4E">
            <w:r>
              <w:t>SA</w:t>
            </w:r>
            <w:r w:rsidR="00BC5F4E">
              <w:t>4</w:t>
            </w:r>
          </w:p>
        </w:tc>
        <w:tc>
          <w:tcPr>
            <w:tcW w:w="6987" w:type="dxa"/>
            <w:shd w:val="clear" w:color="auto" w:fill="E5DFEC" w:themeFill="accent4" w:themeFillTint="33"/>
          </w:tcPr>
          <w:p w:rsidR="003776FB" w:rsidRDefault="003776FB" w:rsidP="00F302D3">
            <w:r>
              <w:t>Sending information to web service</w:t>
            </w:r>
          </w:p>
        </w:tc>
        <w:tc>
          <w:tcPr>
            <w:tcW w:w="663" w:type="dxa"/>
            <w:shd w:val="clear" w:color="auto" w:fill="E5DFEC" w:themeFill="accent4" w:themeFillTint="33"/>
          </w:tcPr>
          <w:p w:rsidR="003776FB" w:rsidRDefault="003776FB" w:rsidP="003776FB">
            <w:r>
              <w:t>FA8</w:t>
            </w:r>
          </w:p>
        </w:tc>
      </w:tr>
      <w:tr w:rsidR="003776FB" w:rsidTr="003776FB">
        <w:tc>
          <w:tcPr>
            <w:tcW w:w="648" w:type="dxa"/>
          </w:tcPr>
          <w:p w:rsidR="003776FB" w:rsidRDefault="003776FB" w:rsidP="00BC5F4E">
            <w:r>
              <w:t>SA</w:t>
            </w:r>
            <w:r w:rsidR="00BC5F4E">
              <w:t>5</w:t>
            </w:r>
          </w:p>
        </w:tc>
        <w:tc>
          <w:tcPr>
            <w:tcW w:w="6987" w:type="dxa"/>
          </w:tcPr>
          <w:p w:rsidR="003776FB" w:rsidRDefault="003776FB" w:rsidP="00F302D3">
            <w:r>
              <w:t>Join game function (request for join send to web service)</w:t>
            </w:r>
          </w:p>
        </w:tc>
        <w:tc>
          <w:tcPr>
            <w:tcW w:w="663" w:type="dxa"/>
          </w:tcPr>
          <w:p w:rsidR="003776FB" w:rsidRDefault="003776FB" w:rsidP="00F302D3">
            <w:r>
              <w:t>FA6</w:t>
            </w:r>
          </w:p>
        </w:tc>
      </w:tr>
      <w:tr w:rsidR="003776FB" w:rsidTr="00473001">
        <w:tc>
          <w:tcPr>
            <w:tcW w:w="648" w:type="dxa"/>
            <w:shd w:val="clear" w:color="auto" w:fill="E5DFEC" w:themeFill="accent4" w:themeFillTint="33"/>
          </w:tcPr>
          <w:p w:rsidR="003776FB" w:rsidRDefault="00BC5F4E" w:rsidP="00F302D3">
            <w:r>
              <w:t>SA6</w:t>
            </w:r>
          </w:p>
        </w:tc>
        <w:tc>
          <w:tcPr>
            <w:tcW w:w="6987" w:type="dxa"/>
            <w:shd w:val="clear" w:color="auto" w:fill="E5DFEC" w:themeFill="accent4" w:themeFillTint="33"/>
          </w:tcPr>
          <w:p w:rsidR="003776FB" w:rsidRDefault="00BC5F4E" w:rsidP="00F302D3">
            <w:r>
              <w:t>Record device location</w:t>
            </w:r>
          </w:p>
        </w:tc>
        <w:tc>
          <w:tcPr>
            <w:tcW w:w="663" w:type="dxa"/>
            <w:shd w:val="clear" w:color="auto" w:fill="E5DFEC" w:themeFill="accent4" w:themeFillTint="33"/>
          </w:tcPr>
          <w:p w:rsidR="003776FB" w:rsidRDefault="00BC5F4E" w:rsidP="00F302D3">
            <w:r>
              <w:t>FA7</w:t>
            </w:r>
          </w:p>
        </w:tc>
      </w:tr>
      <w:tr w:rsidR="00BC5F4E" w:rsidTr="003776FB">
        <w:tc>
          <w:tcPr>
            <w:tcW w:w="648" w:type="dxa"/>
          </w:tcPr>
          <w:p w:rsidR="00BC5F4E" w:rsidRDefault="00BC5F4E" w:rsidP="00F302D3">
            <w:r>
              <w:t>SA7</w:t>
            </w:r>
          </w:p>
        </w:tc>
        <w:tc>
          <w:tcPr>
            <w:tcW w:w="6987" w:type="dxa"/>
          </w:tcPr>
          <w:p w:rsidR="00BC5F4E" w:rsidRDefault="00BC5F4E" w:rsidP="00F302D3">
            <w:r>
              <w:t>Record image on device (take picture or select local photos)</w:t>
            </w:r>
          </w:p>
        </w:tc>
        <w:tc>
          <w:tcPr>
            <w:tcW w:w="663" w:type="dxa"/>
          </w:tcPr>
          <w:p w:rsidR="00BC5F4E" w:rsidRDefault="00BC5F4E" w:rsidP="00F302D3">
            <w:r>
              <w:t>FA10</w:t>
            </w:r>
          </w:p>
        </w:tc>
      </w:tr>
      <w:tr w:rsidR="00BC5F4E" w:rsidTr="00473001">
        <w:tc>
          <w:tcPr>
            <w:tcW w:w="648" w:type="dxa"/>
            <w:shd w:val="clear" w:color="auto" w:fill="E5DFEC" w:themeFill="accent4" w:themeFillTint="33"/>
          </w:tcPr>
          <w:p w:rsidR="00BC5F4E" w:rsidRDefault="00BC5F4E" w:rsidP="00F302D3">
            <w:r>
              <w:t>SA8</w:t>
            </w:r>
          </w:p>
        </w:tc>
        <w:tc>
          <w:tcPr>
            <w:tcW w:w="6987" w:type="dxa"/>
            <w:shd w:val="clear" w:color="auto" w:fill="E5DFEC" w:themeFill="accent4" w:themeFillTint="33"/>
          </w:tcPr>
          <w:p w:rsidR="00BC5F4E" w:rsidRDefault="00BC5F4E" w:rsidP="00F302D3">
            <w:r>
              <w:t>Record sound on device</w:t>
            </w:r>
          </w:p>
        </w:tc>
        <w:tc>
          <w:tcPr>
            <w:tcW w:w="663" w:type="dxa"/>
            <w:shd w:val="clear" w:color="auto" w:fill="E5DFEC" w:themeFill="accent4" w:themeFillTint="33"/>
          </w:tcPr>
          <w:p w:rsidR="00BC5F4E" w:rsidRDefault="00BC5F4E" w:rsidP="00F302D3">
            <w:r>
              <w:t>FA10</w:t>
            </w:r>
          </w:p>
        </w:tc>
      </w:tr>
      <w:tr w:rsidR="00BC5F4E" w:rsidTr="003776FB">
        <w:tc>
          <w:tcPr>
            <w:tcW w:w="648" w:type="dxa"/>
          </w:tcPr>
          <w:p w:rsidR="00BC5F4E" w:rsidRDefault="00BC5F4E" w:rsidP="00F302D3">
            <w:r>
              <w:t>SA9</w:t>
            </w:r>
          </w:p>
        </w:tc>
        <w:tc>
          <w:tcPr>
            <w:tcW w:w="6987" w:type="dxa"/>
          </w:tcPr>
          <w:p w:rsidR="00BC5F4E" w:rsidRDefault="00BC5F4E" w:rsidP="00F302D3">
            <w:r>
              <w:t>Tracking location change</w:t>
            </w:r>
          </w:p>
        </w:tc>
        <w:tc>
          <w:tcPr>
            <w:tcW w:w="663" w:type="dxa"/>
          </w:tcPr>
          <w:p w:rsidR="00BC5F4E" w:rsidRDefault="00BC5F4E" w:rsidP="00F302D3">
            <w:r>
              <w:t>FA7</w:t>
            </w:r>
          </w:p>
        </w:tc>
      </w:tr>
      <w:tr w:rsidR="00D60EBB" w:rsidTr="00473001">
        <w:tc>
          <w:tcPr>
            <w:tcW w:w="648" w:type="dxa"/>
            <w:shd w:val="clear" w:color="auto" w:fill="E5DFEC" w:themeFill="accent4" w:themeFillTint="33"/>
          </w:tcPr>
          <w:p w:rsidR="00D60EBB" w:rsidRDefault="00D60EBB" w:rsidP="00F302D3">
            <w:r>
              <w:t>SA10</w:t>
            </w:r>
          </w:p>
        </w:tc>
        <w:tc>
          <w:tcPr>
            <w:tcW w:w="6987" w:type="dxa"/>
            <w:shd w:val="clear" w:color="auto" w:fill="E5DFEC" w:themeFill="accent4" w:themeFillTint="33"/>
          </w:tcPr>
          <w:p w:rsidR="00D60EBB" w:rsidRDefault="00D60EBB" w:rsidP="00F302D3">
            <w:r>
              <w:t>Design application GUI</w:t>
            </w:r>
          </w:p>
        </w:tc>
        <w:tc>
          <w:tcPr>
            <w:tcW w:w="663" w:type="dxa"/>
            <w:shd w:val="clear" w:color="auto" w:fill="E5DFEC" w:themeFill="accent4" w:themeFillTint="33"/>
          </w:tcPr>
          <w:p w:rsidR="00D60EBB" w:rsidRDefault="00D60EBB" w:rsidP="00F302D3">
            <w:r>
              <w:t>NA1</w:t>
            </w:r>
          </w:p>
          <w:p w:rsidR="00D60EBB" w:rsidRDefault="00D60EBB" w:rsidP="00F302D3">
            <w:r>
              <w:t>NA2</w:t>
            </w:r>
          </w:p>
        </w:tc>
      </w:tr>
    </w:tbl>
    <w:p w:rsidR="003776FB" w:rsidRDefault="00D60EBB" w:rsidP="00346C10">
      <w:pPr>
        <w:pStyle w:val="Heading3"/>
      </w:pPr>
      <w:bookmarkStart w:id="8" w:name="_Toc342642453"/>
      <w:r>
        <w:t>Web Service Application</w:t>
      </w:r>
      <w:bookmarkEnd w:id="8"/>
    </w:p>
    <w:tbl>
      <w:tblPr>
        <w:tblStyle w:val="TableGrid"/>
        <w:tblW w:w="8298" w:type="dxa"/>
        <w:tblInd w:w="1440" w:type="dxa"/>
        <w:tblLook w:val="04A0" w:firstRow="1" w:lastRow="0" w:firstColumn="1" w:lastColumn="0" w:noHBand="0" w:noVBand="1"/>
      </w:tblPr>
      <w:tblGrid>
        <w:gridCol w:w="681"/>
        <w:gridCol w:w="6855"/>
        <w:gridCol w:w="762"/>
      </w:tblGrid>
      <w:tr w:rsidR="00D60EBB" w:rsidTr="00473001">
        <w:tc>
          <w:tcPr>
            <w:tcW w:w="648" w:type="dxa"/>
            <w:shd w:val="clear" w:color="auto" w:fill="B2A1C7" w:themeFill="accent4" w:themeFillTint="99"/>
          </w:tcPr>
          <w:p w:rsidR="00D60EBB" w:rsidRPr="00473001" w:rsidRDefault="00D60EBB" w:rsidP="00F302D3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ID</w:t>
            </w:r>
          </w:p>
        </w:tc>
        <w:tc>
          <w:tcPr>
            <w:tcW w:w="6887" w:type="dxa"/>
            <w:shd w:val="clear" w:color="auto" w:fill="B2A1C7" w:themeFill="accent4" w:themeFillTint="99"/>
          </w:tcPr>
          <w:p w:rsidR="00D60EBB" w:rsidRPr="00473001" w:rsidRDefault="00D60EBB" w:rsidP="00F302D3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763" w:type="dxa"/>
            <w:shd w:val="clear" w:color="auto" w:fill="B2A1C7" w:themeFill="accent4" w:themeFillTint="99"/>
          </w:tcPr>
          <w:p w:rsidR="00D60EBB" w:rsidRPr="00473001" w:rsidRDefault="00D60EBB" w:rsidP="00F302D3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Req.</w:t>
            </w:r>
          </w:p>
        </w:tc>
      </w:tr>
      <w:tr w:rsidR="00F705E1" w:rsidTr="00F705E1">
        <w:tc>
          <w:tcPr>
            <w:tcW w:w="648" w:type="dxa"/>
          </w:tcPr>
          <w:p w:rsidR="00F705E1" w:rsidRDefault="00F705E1" w:rsidP="00F705E1">
            <w:r>
              <w:t>SS1</w:t>
            </w:r>
          </w:p>
        </w:tc>
        <w:tc>
          <w:tcPr>
            <w:tcW w:w="6887" w:type="dxa"/>
          </w:tcPr>
          <w:p w:rsidR="00F705E1" w:rsidRDefault="00F705E1" w:rsidP="00F302D3">
            <w:r>
              <w:t>Using Java in developing</w:t>
            </w:r>
          </w:p>
        </w:tc>
        <w:tc>
          <w:tcPr>
            <w:tcW w:w="763" w:type="dxa"/>
          </w:tcPr>
          <w:p w:rsidR="00F705E1" w:rsidRDefault="00F705E1" w:rsidP="00F302D3">
            <w:r>
              <w:t>NS3</w:t>
            </w:r>
          </w:p>
        </w:tc>
      </w:tr>
      <w:tr w:rsidR="00F705E1" w:rsidTr="00473001">
        <w:tc>
          <w:tcPr>
            <w:tcW w:w="648" w:type="dxa"/>
            <w:shd w:val="clear" w:color="auto" w:fill="E5DFEC" w:themeFill="accent4" w:themeFillTint="33"/>
          </w:tcPr>
          <w:p w:rsidR="00F705E1" w:rsidRDefault="00F705E1" w:rsidP="00F705E1">
            <w:r>
              <w:t>SS2</w:t>
            </w:r>
          </w:p>
        </w:tc>
        <w:tc>
          <w:tcPr>
            <w:tcW w:w="6887" w:type="dxa"/>
            <w:shd w:val="clear" w:color="auto" w:fill="E5DFEC" w:themeFill="accent4" w:themeFillTint="33"/>
          </w:tcPr>
          <w:p w:rsidR="00F705E1" w:rsidRDefault="00F705E1" w:rsidP="00F302D3">
            <w:r>
              <w:t>Using Jersey framework for web service logic and handle</w:t>
            </w:r>
          </w:p>
        </w:tc>
        <w:tc>
          <w:tcPr>
            <w:tcW w:w="763" w:type="dxa"/>
            <w:shd w:val="clear" w:color="auto" w:fill="E5DFEC" w:themeFill="accent4" w:themeFillTint="33"/>
          </w:tcPr>
          <w:p w:rsidR="00F705E1" w:rsidRDefault="00F705E1" w:rsidP="00F302D3">
            <w:r>
              <w:t>NS4</w:t>
            </w:r>
          </w:p>
        </w:tc>
      </w:tr>
      <w:tr w:rsidR="00F705E1" w:rsidTr="00F705E1">
        <w:tc>
          <w:tcPr>
            <w:tcW w:w="648" w:type="dxa"/>
          </w:tcPr>
          <w:p w:rsidR="00F705E1" w:rsidRDefault="00F705E1" w:rsidP="00F705E1">
            <w:r>
              <w:t>SS3</w:t>
            </w:r>
          </w:p>
        </w:tc>
        <w:tc>
          <w:tcPr>
            <w:tcW w:w="6887" w:type="dxa"/>
          </w:tcPr>
          <w:p w:rsidR="00F705E1" w:rsidRDefault="00F705E1" w:rsidP="00F302D3">
            <w:r>
              <w:t>Using Spring framework for application setting and control</w:t>
            </w:r>
          </w:p>
        </w:tc>
        <w:tc>
          <w:tcPr>
            <w:tcW w:w="763" w:type="dxa"/>
          </w:tcPr>
          <w:p w:rsidR="00F705E1" w:rsidRDefault="00F705E1" w:rsidP="00F302D3">
            <w:r>
              <w:t>NS4</w:t>
            </w:r>
          </w:p>
        </w:tc>
      </w:tr>
      <w:tr w:rsidR="00F705E1" w:rsidTr="00473001">
        <w:tc>
          <w:tcPr>
            <w:tcW w:w="648" w:type="dxa"/>
            <w:shd w:val="clear" w:color="auto" w:fill="E5DFEC" w:themeFill="accent4" w:themeFillTint="33"/>
          </w:tcPr>
          <w:p w:rsidR="00F705E1" w:rsidRDefault="00F705E1" w:rsidP="00F705E1">
            <w:r>
              <w:t>SS4</w:t>
            </w:r>
          </w:p>
        </w:tc>
        <w:tc>
          <w:tcPr>
            <w:tcW w:w="6887" w:type="dxa"/>
            <w:shd w:val="clear" w:color="auto" w:fill="E5DFEC" w:themeFill="accent4" w:themeFillTint="33"/>
          </w:tcPr>
          <w:p w:rsidR="00F705E1" w:rsidRDefault="00F705E1" w:rsidP="00F302D3">
            <w:r>
              <w:t>Using Hibernate framework for communicate with database</w:t>
            </w:r>
          </w:p>
        </w:tc>
        <w:tc>
          <w:tcPr>
            <w:tcW w:w="763" w:type="dxa"/>
            <w:shd w:val="clear" w:color="auto" w:fill="E5DFEC" w:themeFill="accent4" w:themeFillTint="33"/>
          </w:tcPr>
          <w:p w:rsidR="00F705E1" w:rsidRDefault="00F705E1" w:rsidP="00F302D3">
            <w:r>
              <w:t>NS4</w:t>
            </w:r>
          </w:p>
        </w:tc>
      </w:tr>
      <w:tr w:rsidR="00F705E1" w:rsidTr="00F705E1">
        <w:tc>
          <w:tcPr>
            <w:tcW w:w="648" w:type="dxa"/>
          </w:tcPr>
          <w:p w:rsidR="00F705E1" w:rsidRDefault="00F705E1" w:rsidP="00F302D3">
            <w:r>
              <w:t>SS5</w:t>
            </w:r>
          </w:p>
        </w:tc>
        <w:tc>
          <w:tcPr>
            <w:tcW w:w="6887" w:type="dxa"/>
          </w:tcPr>
          <w:p w:rsidR="00F705E1" w:rsidRDefault="00F705E1" w:rsidP="00F302D3">
            <w:r>
              <w:t>Basic authentication implementation</w:t>
            </w:r>
          </w:p>
        </w:tc>
        <w:tc>
          <w:tcPr>
            <w:tcW w:w="763" w:type="dxa"/>
          </w:tcPr>
          <w:p w:rsidR="00F705E1" w:rsidRDefault="00F705E1" w:rsidP="00F302D3">
            <w:r>
              <w:t>FS1</w:t>
            </w:r>
          </w:p>
        </w:tc>
      </w:tr>
      <w:tr w:rsidR="00F705E1" w:rsidTr="00473001">
        <w:tc>
          <w:tcPr>
            <w:tcW w:w="648" w:type="dxa"/>
            <w:shd w:val="clear" w:color="auto" w:fill="E5DFEC" w:themeFill="accent4" w:themeFillTint="33"/>
          </w:tcPr>
          <w:p w:rsidR="00F705E1" w:rsidRDefault="00F705E1" w:rsidP="00F302D3">
            <w:r>
              <w:t>SS6</w:t>
            </w:r>
          </w:p>
        </w:tc>
        <w:tc>
          <w:tcPr>
            <w:tcW w:w="6887" w:type="dxa"/>
            <w:shd w:val="clear" w:color="auto" w:fill="E5DFEC" w:themeFill="accent4" w:themeFillTint="33"/>
          </w:tcPr>
          <w:p w:rsidR="00F705E1" w:rsidRDefault="00F705E1" w:rsidP="00F302D3">
            <w:r>
              <w:t>Player login and register system</w:t>
            </w:r>
          </w:p>
        </w:tc>
        <w:tc>
          <w:tcPr>
            <w:tcW w:w="763" w:type="dxa"/>
            <w:shd w:val="clear" w:color="auto" w:fill="E5DFEC" w:themeFill="accent4" w:themeFillTint="33"/>
          </w:tcPr>
          <w:p w:rsidR="00F705E1" w:rsidRDefault="00F705E1" w:rsidP="00F302D3">
            <w:r>
              <w:t>FS1</w:t>
            </w:r>
          </w:p>
        </w:tc>
      </w:tr>
      <w:tr w:rsidR="00F705E1" w:rsidTr="00F705E1">
        <w:tc>
          <w:tcPr>
            <w:tcW w:w="648" w:type="dxa"/>
          </w:tcPr>
          <w:p w:rsidR="00F705E1" w:rsidRDefault="00F705E1" w:rsidP="00F302D3">
            <w:r>
              <w:t>SS7</w:t>
            </w:r>
          </w:p>
        </w:tc>
        <w:tc>
          <w:tcPr>
            <w:tcW w:w="6887" w:type="dxa"/>
          </w:tcPr>
          <w:p w:rsidR="00F705E1" w:rsidRDefault="00F705E1" w:rsidP="00F302D3">
            <w:r>
              <w:t>Upload function</w:t>
            </w:r>
          </w:p>
        </w:tc>
        <w:tc>
          <w:tcPr>
            <w:tcW w:w="763" w:type="dxa"/>
          </w:tcPr>
          <w:p w:rsidR="00F705E1" w:rsidRDefault="00F705E1" w:rsidP="00F302D3">
            <w:r>
              <w:t>FS3</w:t>
            </w:r>
          </w:p>
          <w:p w:rsidR="00F705E1" w:rsidRDefault="00F705E1" w:rsidP="00F302D3">
            <w:r>
              <w:t>FS4</w:t>
            </w:r>
          </w:p>
        </w:tc>
      </w:tr>
      <w:tr w:rsidR="00F705E1" w:rsidTr="00473001">
        <w:tc>
          <w:tcPr>
            <w:tcW w:w="648" w:type="dxa"/>
            <w:shd w:val="clear" w:color="auto" w:fill="E5DFEC" w:themeFill="accent4" w:themeFillTint="33"/>
          </w:tcPr>
          <w:p w:rsidR="00F705E1" w:rsidRDefault="00F705E1" w:rsidP="00F302D3">
            <w:r>
              <w:t>SS8</w:t>
            </w:r>
          </w:p>
        </w:tc>
        <w:tc>
          <w:tcPr>
            <w:tcW w:w="6887" w:type="dxa"/>
            <w:shd w:val="clear" w:color="auto" w:fill="E5DFEC" w:themeFill="accent4" w:themeFillTint="33"/>
          </w:tcPr>
          <w:p w:rsidR="00F705E1" w:rsidRDefault="00F705E1" w:rsidP="00F302D3">
            <w:r>
              <w:t>Location function</w:t>
            </w:r>
          </w:p>
        </w:tc>
        <w:tc>
          <w:tcPr>
            <w:tcW w:w="763" w:type="dxa"/>
            <w:shd w:val="clear" w:color="auto" w:fill="E5DFEC" w:themeFill="accent4" w:themeFillTint="33"/>
          </w:tcPr>
          <w:p w:rsidR="00F705E1" w:rsidRDefault="00F705E1" w:rsidP="00F302D3">
            <w:r>
              <w:t>FS6</w:t>
            </w:r>
          </w:p>
        </w:tc>
      </w:tr>
      <w:tr w:rsidR="00F705E1" w:rsidTr="00F705E1">
        <w:tc>
          <w:tcPr>
            <w:tcW w:w="648" w:type="dxa"/>
          </w:tcPr>
          <w:p w:rsidR="00F705E1" w:rsidRDefault="00F705E1" w:rsidP="00F302D3">
            <w:r>
              <w:t>SS9</w:t>
            </w:r>
          </w:p>
        </w:tc>
        <w:tc>
          <w:tcPr>
            <w:tcW w:w="6887" w:type="dxa"/>
          </w:tcPr>
          <w:p w:rsidR="00F705E1" w:rsidRDefault="00F705E1" w:rsidP="00F302D3">
            <w:r>
              <w:t>Game play function</w:t>
            </w:r>
          </w:p>
        </w:tc>
        <w:tc>
          <w:tcPr>
            <w:tcW w:w="763" w:type="dxa"/>
          </w:tcPr>
          <w:p w:rsidR="00F705E1" w:rsidRDefault="00F705E1" w:rsidP="00F302D3">
            <w:r>
              <w:t>FS2</w:t>
            </w:r>
          </w:p>
          <w:p w:rsidR="00F705E1" w:rsidRDefault="00F705E1" w:rsidP="00F302D3">
            <w:r>
              <w:t>FS5</w:t>
            </w:r>
          </w:p>
          <w:p w:rsidR="00F705E1" w:rsidRDefault="00F705E1" w:rsidP="00F302D3">
            <w:r>
              <w:t>FS6</w:t>
            </w:r>
          </w:p>
        </w:tc>
      </w:tr>
      <w:tr w:rsidR="00F705E1" w:rsidTr="00473001">
        <w:tc>
          <w:tcPr>
            <w:tcW w:w="648" w:type="dxa"/>
            <w:shd w:val="clear" w:color="auto" w:fill="E5DFEC" w:themeFill="accent4" w:themeFillTint="33"/>
          </w:tcPr>
          <w:p w:rsidR="00F705E1" w:rsidRDefault="00F705E1" w:rsidP="00F302D3">
            <w:r>
              <w:t>SS10</w:t>
            </w:r>
          </w:p>
        </w:tc>
        <w:tc>
          <w:tcPr>
            <w:tcW w:w="6887" w:type="dxa"/>
            <w:shd w:val="clear" w:color="auto" w:fill="E5DFEC" w:themeFill="accent4" w:themeFillTint="33"/>
          </w:tcPr>
          <w:p w:rsidR="00F705E1" w:rsidRDefault="00F705E1" w:rsidP="00F302D3">
            <w:r>
              <w:t>Tracking function</w:t>
            </w:r>
          </w:p>
        </w:tc>
        <w:tc>
          <w:tcPr>
            <w:tcW w:w="763" w:type="dxa"/>
            <w:shd w:val="clear" w:color="auto" w:fill="E5DFEC" w:themeFill="accent4" w:themeFillTint="33"/>
          </w:tcPr>
          <w:p w:rsidR="00F705E1" w:rsidRDefault="00F705E1" w:rsidP="00F302D3">
            <w:r>
              <w:t>FS7</w:t>
            </w:r>
          </w:p>
          <w:p w:rsidR="00F705E1" w:rsidRDefault="00F705E1" w:rsidP="00F302D3">
            <w:r>
              <w:t>FS5</w:t>
            </w:r>
          </w:p>
          <w:p w:rsidR="00F705E1" w:rsidRDefault="00F705E1" w:rsidP="00F302D3">
            <w:r>
              <w:t>FS3</w:t>
            </w:r>
          </w:p>
        </w:tc>
      </w:tr>
      <w:tr w:rsidR="00F705E1" w:rsidTr="00F705E1">
        <w:tc>
          <w:tcPr>
            <w:tcW w:w="648" w:type="dxa"/>
          </w:tcPr>
          <w:p w:rsidR="00F705E1" w:rsidRDefault="00F705E1" w:rsidP="00F302D3">
            <w:r>
              <w:t>SS11</w:t>
            </w:r>
          </w:p>
        </w:tc>
        <w:tc>
          <w:tcPr>
            <w:tcW w:w="6887" w:type="dxa"/>
          </w:tcPr>
          <w:p w:rsidR="00F705E1" w:rsidRDefault="00F705E1" w:rsidP="00F302D3">
            <w:r>
              <w:t>Logging function</w:t>
            </w:r>
          </w:p>
        </w:tc>
        <w:tc>
          <w:tcPr>
            <w:tcW w:w="763" w:type="dxa"/>
          </w:tcPr>
          <w:p w:rsidR="00F705E1" w:rsidRDefault="00F705E1" w:rsidP="00F302D3">
            <w:r>
              <w:t>FS7</w:t>
            </w:r>
          </w:p>
        </w:tc>
      </w:tr>
    </w:tbl>
    <w:p w:rsidR="00D60EBB" w:rsidRDefault="00346C10" w:rsidP="00346C10">
      <w:pPr>
        <w:pStyle w:val="Heading3"/>
      </w:pPr>
      <w:bookmarkStart w:id="9" w:name="_Toc342642454"/>
      <w:r>
        <w:lastRenderedPageBreak/>
        <w:t>Database</w:t>
      </w:r>
      <w:bookmarkEnd w:id="9"/>
    </w:p>
    <w:tbl>
      <w:tblPr>
        <w:tblStyle w:val="TableGrid"/>
        <w:tblW w:w="8298" w:type="dxa"/>
        <w:tblInd w:w="1440" w:type="dxa"/>
        <w:tblLook w:val="04A0" w:firstRow="1" w:lastRow="0" w:firstColumn="1" w:lastColumn="0" w:noHBand="0" w:noVBand="1"/>
      </w:tblPr>
      <w:tblGrid>
        <w:gridCol w:w="763"/>
        <w:gridCol w:w="6772"/>
        <w:gridCol w:w="763"/>
      </w:tblGrid>
      <w:tr w:rsidR="00346C10" w:rsidTr="00473001">
        <w:tc>
          <w:tcPr>
            <w:tcW w:w="763" w:type="dxa"/>
            <w:shd w:val="clear" w:color="auto" w:fill="B2A1C7" w:themeFill="accent4" w:themeFillTint="99"/>
          </w:tcPr>
          <w:p w:rsidR="00346C10" w:rsidRPr="00473001" w:rsidRDefault="00346C10" w:rsidP="00F302D3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ID</w:t>
            </w:r>
          </w:p>
        </w:tc>
        <w:tc>
          <w:tcPr>
            <w:tcW w:w="6772" w:type="dxa"/>
            <w:shd w:val="clear" w:color="auto" w:fill="B2A1C7" w:themeFill="accent4" w:themeFillTint="99"/>
          </w:tcPr>
          <w:p w:rsidR="00346C10" w:rsidRPr="00473001" w:rsidRDefault="00346C10" w:rsidP="00F302D3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763" w:type="dxa"/>
            <w:shd w:val="clear" w:color="auto" w:fill="B2A1C7" w:themeFill="accent4" w:themeFillTint="99"/>
          </w:tcPr>
          <w:p w:rsidR="00346C10" w:rsidRPr="00473001" w:rsidRDefault="00346C10" w:rsidP="00F302D3">
            <w:pPr>
              <w:rPr>
                <w:b/>
                <w:color w:val="FFFFFF" w:themeColor="background1"/>
              </w:rPr>
            </w:pPr>
            <w:r w:rsidRPr="00473001">
              <w:rPr>
                <w:b/>
                <w:color w:val="FFFFFF" w:themeColor="background1"/>
              </w:rPr>
              <w:t>Req.</w:t>
            </w:r>
          </w:p>
        </w:tc>
      </w:tr>
      <w:tr w:rsidR="00346C10" w:rsidTr="00346C10">
        <w:tc>
          <w:tcPr>
            <w:tcW w:w="763" w:type="dxa"/>
          </w:tcPr>
          <w:p w:rsidR="00346C10" w:rsidRDefault="00346C10" w:rsidP="00F302D3">
            <w:r>
              <w:t>SD1</w:t>
            </w:r>
          </w:p>
        </w:tc>
        <w:tc>
          <w:tcPr>
            <w:tcW w:w="6772" w:type="dxa"/>
          </w:tcPr>
          <w:p w:rsidR="00346C10" w:rsidRDefault="00346C10" w:rsidP="00F302D3">
            <w:r>
              <w:t>Using MySQL as DBMS</w:t>
            </w:r>
          </w:p>
        </w:tc>
        <w:tc>
          <w:tcPr>
            <w:tcW w:w="763" w:type="dxa"/>
          </w:tcPr>
          <w:p w:rsidR="00346C10" w:rsidRDefault="00346C10" w:rsidP="00F302D3">
            <w:r>
              <w:t>FD1</w:t>
            </w:r>
          </w:p>
        </w:tc>
      </w:tr>
      <w:tr w:rsidR="00346C10" w:rsidTr="00473001">
        <w:tc>
          <w:tcPr>
            <w:tcW w:w="763" w:type="dxa"/>
            <w:shd w:val="clear" w:color="auto" w:fill="E5DFEC" w:themeFill="accent4" w:themeFillTint="33"/>
          </w:tcPr>
          <w:p w:rsidR="00346C10" w:rsidRDefault="00346C10" w:rsidP="00F302D3">
            <w:r>
              <w:t>SD2</w:t>
            </w:r>
          </w:p>
        </w:tc>
        <w:tc>
          <w:tcPr>
            <w:tcW w:w="6772" w:type="dxa"/>
            <w:shd w:val="clear" w:color="auto" w:fill="E5DFEC" w:themeFill="accent4" w:themeFillTint="33"/>
          </w:tcPr>
          <w:p w:rsidR="00346C10" w:rsidRDefault="00346C10" w:rsidP="00F302D3">
            <w:r>
              <w:t>Design database for games and players information</w:t>
            </w:r>
          </w:p>
        </w:tc>
        <w:tc>
          <w:tcPr>
            <w:tcW w:w="763" w:type="dxa"/>
            <w:shd w:val="clear" w:color="auto" w:fill="E5DFEC" w:themeFill="accent4" w:themeFillTint="33"/>
          </w:tcPr>
          <w:p w:rsidR="00346C10" w:rsidRDefault="00346C10" w:rsidP="00F302D3">
            <w:r>
              <w:t>FD2</w:t>
            </w:r>
          </w:p>
          <w:p w:rsidR="00346C10" w:rsidRDefault="00346C10" w:rsidP="00F302D3">
            <w:r>
              <w:t>FD3</w:t>
            </w:r>
          </w:p>
        </w:tc>
      </w:tr>
      <w:tr w:rsidR="00346C10" w:rsidTr="00346C10">
        <w:tc>
          <w:tcPr>
            <w:tcW w:w="763" w:type="dxa"/>
          </w:tcPr>
          <w:p w:rsidR="00346C10" w:rsidRDefault="00346C10" w:rsidP="00F302D3">
            <w:r>
              <w:t>SD3</w:t>
            </w:r>
          </w:p>
        </w:tc>
        <w:tc>
          <w:tcPr>
            <w:tcW w:w="6772" w:type="dxa"/>
          </w:tcPr>
          <w:p w:rsidR="00346C10" w:rsidRDefault="00346C10" w:rsidP="00F302D3">
            <w:r>
              <w:t>Design database tracking and logging activities</w:t>
            </w:r>
          </w:p>
        </w:tc>
        <w:tc>
          <w:tcPr>
            <w:tcW w:w="763" w:type="dxa"/>
          </w:tcPr>
          <w:p w:rsidR="00346C10" w:rsidRDefault="00346C10" w:rsidP="00F302D3">
            <w:r>
              <w:t>FD4</w:t>
            </w:r>
          </w:p>
          <w:p w:rsidR="00346C10" w:rsidRDefault="00346C10" w:rsidP="00F302D3">
            <w:r>
              <w:t>FD5</w:t>
            </w:r>
          </w:p>
        </w:tc>
      </w:tr>
    </w:tbl>
    <w:p w:rsidR="00FD5BDF" w:rsidRDefault="00FD5BDF" w:rsidP="00FD5BDF">
      <w:pPr>
        <w:pStyle w:val="Heading2"/>
      </w:pPr>
      <w:r>
        <w:t>Signature</w:t>
      </w:r>
    </w:p>
    <w:p w:rsidR="00FD5BDF" w:rsidRDefault="00FD5BDF" w:rsidP="002A2A8D">
      <w:pPr>
        <w:spacing w:after="240"/>
        <w:ind w:left="720" w:firstLine="720"/>
      </w:pPr>
      <w:r>
        <w:t>By signing off here, you accept this document as a legitimate agreement between two parti</w:t>
      </w:r>
      <w:bookmarkStart w:id="10" w:name="_GoBack"/>
      <w:bookmarkEnd w:id="10"/>
      <w:r>
        <w:t>es.</w:t>
      </w:r>
    </w:p>
    <w:p w:rsidR="00FD5BDF" w:rsidRDefault="00FD5BDF" w:rsidP="00665CF8">
      <w:pPr>
        <w:pBdr>
          <w:top w:val="single" w:sz="4" w:space="1" w:color="auto"/>
        </w:pBdr>
        <w:tabs>
          <w:tab w:val="left" w:pos="6480"/>
        </w:tabs>
        <w:ind w:left="1440"/>
      </w:pPr>
      <w:r>
        <w:t>Development Team Leader Signature</w:t>
      </w:r>
      <w:r>
        <w:tab/>
        <w:t>Date</w:t>
      </w:r>
    </w:p>
    <w:p w:rsidR="00FD5BDF" w:rsidRDefault="00FD5BDF" w:rsidP="00FD5BDF">
      <w:pPr>
        <w:tabs>
          <w:tab w:val="left" w:pos="6480"/>
        </w:tabs>
        <w:ind w:left="1440"/>
      </w:pPr>
      <w:r>
        <w:tab/>
        <w:t>27</w:t>
      </w:r>
      <w:r w:rsidRPr="00FD5BDF">
        <w:rPr>
          <w:vertAlign w:val="superscript"/>
        </w:rPr>
        <w:t>nd</w:t>
      </w:r>
      <w:r>
        <w:t xml:space="preserve"> December, 2012</w:t>
      </w:r>
    </w:p>
    <w:p w:rsidR="00FD5BDF" w:rsidRDefault="00FD5BDF" w:rsidP="00FD5BDF">
      <w:pPr>
        <w:tabs>
          <w:tab w:val="left" w:pos="6480"/>
        </w:tabs>
        <w:ind w:left="1440"/>
      </w:pPr>
      <w:r>
        <w:rPr>
          <w:noProof/>
        </w:rPr>
        <w:drawing>
          <wp:inline distT="0" distB="0" distL="0" distR="0" wp14:anchorId="5B3C96BC" wp14:editId="3E6F8B68">
            <wp:extent cx="1723953" cy="10524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draw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355" cy="105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FD5BDF" w:rsidRDefault="00FD5BDF" w:rsidP="00665CF8">
      <w:pPr>
        <w:pBdr>
          <w:bottom w:val="single" w:sz="4" w:space="1" w:color="auto"/>
        </w:pBdr>
        <w:tabs>
          <w:tab w:val="left" w:pos="6480"/>
        </w:tabs>
        <w:ind w:left="1440"/>
      </w:pPr>
      <w:r>
        <w:t xml:space="preserve">Tran Dao </w:t>
      </w:r>
      <w:proofErr w:type="spellStart"/>
      <w:r>
        <w:t>Vuong</w:t>
      </w:r>
      <w:proofErr w:type="spellEnd"/>
      <w:r>
        <w:t xml:space="preserve"> Vu</w:t>
      </w:r>
    </w:p>
    <w:p w:rsidR="00FD5BDF" w:rsidRDefault="00FD5BDF" w:rsidP="00FD5BDF">
      <w:pPr>
        <w:tabs>
          <w:tab w:val="left" w:pos="6480"/>
        </w:tabs>
        <w:ind w:left="1440"/>
      </w:pPr>
    </w:p>
    <w:p w:rsidR="00963F58" w:rsidRDefault="00FD5BDF" w:rsidP="00665CF8">
      <w:pPr>
        <w:pBdr>
          <w:top w:val="single" w:sz="4" w:space="1" w:color="auto"/>
        </w:pBdr>
        <w:tabs>
          <w:tab w:val="left" w:pos="6480"/>
        </w:tabs>
        <w:ind w:left="1440"/>
      </w:pPr>
      <w:r>
        <w:t>Client Signature</w:t>
      </w:r>
      <w:r>
        <w:tab/>
        <w:t>Date</w:t>
      </w:r>
    </w:p>
    <w:p w:rsidR="00963F58" w:rsidRDefault="00963F58" w:rsidP="00FD5BDF">
      <w:pPr>
        <w:tabs>
          <w:tab w:val="left" w:pos="6480"/>
        </w:tabs>
        <w:ind w:left="1440"/>
      </w:pPr>
      <w:r>
        <w:tab/>
      </w:r>
      <w:r>
        <w:t>2</w:t>
      </w:r>
      <w:r>
        <w:t>8</w:t>
      </w:r>
      <w:r w:rsidRPr="00FD5BDF">
        <w:rPr>
          <w:vertAlign w:val="superscript"/>
        </w:rPr>
        <w:t>nd</w:t>
      </w:r>
      <w:r>
        <w:t xml:space="preserve"> December, 2012</w:t>
      </w:r>
    </w:p>
    <w:p w:rsidR="00963F58" w:rsidRDefault="00665CF8" w:rsidP="00FD5BDF">
      <w:pPr>
        <w:tabs>
          <w:tab w:val="left" w:pos="6480"/>
        </w:tabs>
        <w:ind w:left="1440"/>
      </w:pPr>
      <w:r>
        <w:rPr>
          <w:i/>
        </w:rPr>
        <w:t>[</w:t>
      </w:r>
      <w:r w:rsidR="00963F58">
        <w:rPr>
          <w:i/>
        </w:rPr>
        <w:t>Insert your signature here</w:t>
      </w:r>
      <w:r>
        <w:rPr>
          <w:i/>
        </w:rPr>
        <w:t>]</w:t>
      </w:r>
    </w:p>
    <w:p w:rsidR="00FD5BDF" w:rsidRDefault="00665CF8" w:rsidP="00665CF8">
      <w:pPr>
        <w:pBdr>
          <w:bottom w:val="single" w:sz="4" w:space="1" w:color="auto"/>
        </w:pBdr>
        <w:tabs>
          <w:tab w:val="left" w:pos="6480"/>
        </w:tabs>
        <w:ind w:left="1440"/>
      </w:pPr>
      <w:proofErr w:type="spellStart"/>
      <w:r w:rsidRPr="00665CF8">
        <w:t>Indra</w:t>
      </w:r>
      <w:proofErr w:type="spellEnd"/>
      <w:r w:rsidRPr="00665CF8">
        <w:t xml:space="preserve"> </w:t>
      </w:r>
      <w:proofErr w:type="spellStart"/>
      <w:r w:rsidRPr="00665CF8">
        <w:t>Wijaya</w:t>
      </w:r>
      <w:proofErr w:type="spellEnd"/>
      <w:r w:rsidR="00FD5BDF">
        <w:tab/>
      </w:r>
      <w:r w:rsidR="00FD5BDF">
        <w:tab/>
      </w:r>
    </w:p>
    <w:p w:rsidR="00FD5BDF" w:rsidRPr="00FD5BDF" w:rsidRDefault="00FD5BDF" w:rsidP="00FD5BDF">
      <w:pPr>
        <w:ind w:left="720" w:firstLine="720"/>
      </w:pPr>
    </w:p>
    <w:p w:rsidR="001F1ED8" w:rsidRDefault="001F1ED8" w:rsidP="00FD5BDF">
      <w:pPr>
        <w:pStyle w:val="Heading2"/>
      </w:pPr>
      <w:r>
        <w:br w:type="page"/>
      </w:r>
    </w:p>
    <w:p w:rsidR="00326D13" w:rsidRPr="00F55F88" w:rsidRDefault="00326D13" w:rsidP="00F55F88">
      <w:pPr>
        <w:pStyle w:val="Heading41"/>
      </w:pPr>
    </w:p>
    <w:sectPr w:rsidR="00326D13" w:rsidRPr="00F55F88" w:rsidSect="007E1E3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D1" w:rsidRDefault="003917D1" w:rsidP="00D31CD5">
      <w:pPr>
        <w:spacing w:before="0" w:after="0"/>
      </w:pPr>
      <w:r>
        <w:separator/>
      </w:r>
    </w:p>
  </w:endnote>
  <w:endnote w:type="continuationSeparator" w:id="0">
    <w:p w:rsidR="003917D1" w:rsidRDefault="003917D1" w:rsidP="00D31C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D5" w:rsidRDefault="006E16A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Date published </w:t>
    </w:r>
    <w:r w:rsidR="007E1E3A">
      <w:rPr>
        <w:rFonts w:asciiTheme="majorHAnsi" w:eastAsiaTheme="majorEastAsia" w:hAnsiTheme="majorHAnsi" w:cstheme="majorBidi"/>
        <w:lang w:val="vi-VN"/>
      </w:rPr>
      <w:fldChar w:fldCharType="begin"/>
    </w:r>
    <w:r>
      <w:rPr>
        <w:rFonts w:asciiTheme="majorHAnsi" w:eastAsiaTheme="majorEastAsia" w:hAnsiTheme="majorHAnsi" w:cstheme="majorBidi"/>
        <w:lang w:val="vi-VN"/>
      </w:rPr>
      <w:instrText xml:space="preserve"> TIME \@ "dd/MM/yyyy" </w:instrText>
    </w:r>
    <w:r w:rsidR="007E1E3A">
      <w:rPr>
        <w:rFonts w:asciiTheme="majorHAnsi" w:eastAsiaTheme="majorEastAsia" w:hAnsiTheme="majorHAnsi" w:cstheme="majorBidi"/>
        <w:lang w:val="vi-VN"/>
      </w:rPr>
      <w:fldChar w:fldCharType="separate"/>
    </w:r>
    <w:r w:rsidR="003D6EC8">
      <w:rPr>
        <w:rFonts w:asciiTheme="majorHAnsi" w:eastAsiaTheme="majorEastAsia" w:hAnsiTheme="majorHAnsi" w:cstheme="majorBidi"/>
        <w:noProof/>
        <w:lang w:val="vi-VN"/>
      </w:rPr>
      <w:t>07/12/2012</w:t>
    </w:r>
    <w:r w:rsidR="007E1E3A">
      <w:rPr>
        <w:rFonts w:asciiTheme="majorHAnsi" w:eastAsiaTheme="majorEastAsia" w:hAnsiTheme="majorHAnsi" w:cstheme="majorBidi"/>
        <w:lang w:val="vi-VN"/>
      </w:rPr>
      <w:fldChar w:fldCharType="end"/>
    </w:r>
    <w:r w:rsidR="00D31CD5">
      <w:rPr>
        <w:rFonts w:asciiTheme="majorHAnsi" w:eastAsiaTheme="majorEastAsia" w:hAnsiTheme="majorHAnsi" w:cstheme="majorBidi"/>
      </w:rPr>
      <w:ptab w:relativeTo="margin" w:alignment="right" w:leader="none"/>
    </w:r>
    <w:r w:rsidR="00D31CD5">
      <w:rPr>
        <w:rFonts w:asciiTheme="majorHAnsi" w:eastAsiaTheme="majorEastAsia" w:hAnsiTheme="majorHAnsi" w:cstheme="majorBidi"/>
      </w:rPr>
      <w:t xml:space="preserve">Page </w:t>
    </w:r>
    <w:r w:rsidR="007E1E3A">
      <w:rPr>
        <w:rFonts w:asciiTheme="minorHAnsi" w:hAnsiTheme="minorHAnsi" w:cstheme="minorBidi"/>
      </w:rPr>
      <w:fldChar w:fldCharType="begin"/>
    </w:r>
    <w:r w:rsidR="00D31CD5">
      <w:instrText xml:space="preserve"> PAGE   \* MERGEFORMAT </w:instrText>
    </w:r>
    <w:r w:rsidR="007E1E3A">
      <w:rPr>
        <w:rFonts w:asciiTheme="minorHAnsi" w:hAnsiTheme="minorHAnsi" w:cstheme="minorBidi"/>
      </w:rPr>
      <w:fldChar w:fldCharType="separate"/>
    </w:r>
    <w:r w:rsidR="002A2A8D" w:rsidRPr="002A2A8D">
      <w:rPr>
        <w:rFonts w:asciiTheme="majorHAnsi" w:eastAsiaTheme="majorEastAsia" w:hAnsiTheme="majorHAnsi" w:cstheme="majorBidi"/>
        <w:noProof/>
      </w:rPr>
      <w:t>8</w:t>
    </w:r>
    <w:r w:rsidR="007E1E3A">
      <w:rPr>
        <w:rFonts w:asciiTheme="majorHAnsi" w:eastAsiaTheme="majorEastAsia" w:hAnsiTheme="majorHAnsi" w:cstheme="majorBidi"/>
        <w:noProof/>
      </w:rPr>
      <w:fldChar w:fldCharType="end"/>
    </w:r>
  </w:p>
  <w:p w:rsidR="00D31CD5" w:rsidRDefault="00D31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D1" w:rsidRDefault="003917D1" w:rsidP="00D31CD5">
      <w:pPr>
        <w:spacing w:before="0" w:after="0"/>
      </w:pPr>
      <w:r>
        <w:separator/>
      </w:r>
    </w:p>
  </w:footnote>
  <w:footnote w:type="continuationSeparator" w:id="0">
    <w:p w:rsidR="003917D1" w:rsidRDefault="003917D1" w:rsidP="00D31C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F53F8"/>
    <w:multiLevelType w:val="multilevel"/>
    <w:tmpl w:val="ECF04738"/>
    <w:lvl w:ilvl="0">
      <w:start w:val="1"/>
      <w:numFmt w:val="upperLetter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2."/>
      <w:lvlJc w:val="left"/>
      <w:pPr>
        <w:ind w:left="720" w:hanging="360"/>
      </w:pPr>
    </w:lvl>
    <w:lvl w:ilvl="2">
      <w:start w:val="1"/>
      <w:numFmt w:val="decimal"/>
      <w:pStyle w:val="Heading3"/>
      <w:isLgl/>
      <w:lvlText w:val="%2.%3."/>
      <w:lvlJc w:val="left"/>
      <w:pPr>
        <w:ind w:left="1080" w:hanging="288"/>
      </w:pPr>
    </w:lvl>
    <w:lvl w:ilvl="3">
      <w:start w:val="1"/>
      <w:numFmt w:val="decimal"/>
      <w:pStyle w:val="Heading4"/>
      <w:isLgl/>
      <w:lvlText w:val="%2.%3.%4."/>
      <w:lvlJc w:val="left"/>
      <w:pPr>
        <w:ind w:left="1440" w:hanging="216"/>
      </w:pPr>
    </w:lvl>
    <w:lvl w:ilvl="4">
      <w:start w:val="1"/>
      <w:numFmt w:val="decimal"/>
      <w:pStyle w:val="Heading5"/>
      <w:isLgl/>
      <w:lvlText w:val="%2.%3.%4.%5."/>
      <w:lvlJc w:val="left"/>
      <w:pPr>
        <w:ind w:left="1800" w:hanging="144"/>
      </w:pPr>
    </w:lvl>
    <w:lvl w:ilvl="5">
      <w:start w:val="1"/>
      <w:numFmt w:val="decimal"/>
      <w:pStyle w:val="Heading6"/>
      <w:isLgl/>
      <w:lvlText w:val="%2.%3.%4.%5.%6."/>
      <w:lvlJc w:val="left"/>
      <w:pPr>
        <w:ind w:left="2160" w:hanging="72"/>
      </w:pPr>
    </w:lvl>
    <w:lvl w:ilvl="6">
      <w:start w:val="1"/>
      <w:numFmt w:val="lowerLetter"/>
      <w:pStyle w:val="Heading7"/>
      <w:lvlText w:val="%7."/>
      <w:lvlJc w:val="left"/>
      <w:pPr>
        <w:ind w:left="1440" w:hanging="576"/>
      </w:pPr>
    </w:lvl>
    <w:lvl w:ilvl="7">
      <w:start w:val="1"/>
      <w:numFmt w:val="bullet"/>
      <w:pStyle w:val="Heading8"/>
      <w:lvlText w:val=""/>
      <w:lvlJc w:val="left"/>
      <w:pPr>
        <w:ind w:left="1440" w:hanging="432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1872" w:hanging="43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F220EF"/>
    <w:rsid w:val="00033C9E"/>
    <w:rsid w:val="00070B8D"/>
    <w:rsid w:val="001010A7"/>
    <w:rsid w:val="00195F42"/>
    <w:rsid w:val="001A1AC9"/>
    <w:rsid w:val="001A3876"/>
    <w:rsid w:val="001D78E0"/>
    <w:rsid w:val="001F1ED8"/>
    <w:rsid w:val="002A2A8D"/>
    <w:rsid w:val="002F6178"/>
    <w:rsid w:val="00326D13"/>
    <w:rsid w:val="00346C10"/>
    <w:rsid w:val="003776FB"/>
    <w:rsid w:val="003917D1"/>
    <w:rsid w:val="003D6EC8"/>
    <w:rsid w:val="004312AD"/>
    <w:rsid w:val="00451BF1"/>
    <w:rsid w:val="00452AE1"/>
    <w:rsid w:val="00473001"/>
    <w:rsid w:val="00506145"/>
    <w:rsid w:val="00533B32"/>
    <w:rsid w:val="00572482"/>
    <w:rsid w:val="005C195C"/>
    <w:rsid w:val="00643301"/>
    <w:rsid w:val="00665CF8"/>
    <w:rsid w:val="00676630"/>
    <w:rsid w:val="006E16A5"/>
    <w:rsid w:val="00786E29"/>
    <w:rsid w:val="00796112"/>
    <w:rsid w:val="007E1E3A"/>
    <w:rsid w:val="00963F58"/>
    <w:rsid w:val="00A814A9"/>
    <w:rsid w:val="00AA2607"/>
    <w:rsid w:val="00BC5F4E"/>
    <w:rsid w:val="00BD6D66"/>
    <w:rsid w:val="00C20717"/>
    <w:rsid w:val="00CF0C59"/>
    <w:rsid w:val="00D31CD5"/>
    <w:rsid w:val="00D44B03"/>
    <w:rsid w:val="00D45208"/>
    <w:rsid w:val="00D57C1D"/>
    <w:rsid w:val="00D60EBB"/>
    <w:rsid w:val="00E23E6B"/>
    <w:rsid w:val="00E33F6F"/>
    <w:rsid w:val="00F220EF"/>
    <w:rsid w:val="00F55F88"/>
    <w:rsid w:val="00F705E1"/>
    <w:rsid w:val="00F938EF"/>
    <w:rsid w:val="00F96A3B"/>
    <w:rsid w:val="00FD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42"/>
    <w:pPr>
      <w:spacing w:before="60" w:after="6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F42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F42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F42"/>
    <w:pPr>
      <w:keepNext/>
      <w:keepLines/>
      <w:numPr>
        <w:ilvl w:val="2"/>
        <w:numId w:val="11"/>
      </w:numPr>
      <w:kinsoku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F42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5F4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5F4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5F4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5F4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5F42"/>
    <w:pPr>
      <w:keepNext/>
      <w:keepLines/>
      <w:spacing w:before="200" w:after="0"/>
      <w:ind w:left="1872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95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95F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195F42"/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195F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195F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195F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195F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195F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95F42"/>
  </w:style>
  <w:style w:type="paragraph" w:styleId="NoSpacing">
    <w:name w:val="No Spacing"/>
    <w:link w:val="NoSpacingChar"/>
    <w:uiPriority w:val="1"/>
    <w:qFormat/>
    <w:rsid w:val="00195F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88"/>
    <w:rPr>
      <w:rFonts w:ascii="Tahoma" w:eastAsiaTheme="minorEastAsia" w:hAnsi="Tahoma" w:cs="Tahoma"/>
      <w:sz w:val="16"/>
      <w:szCs w:val="16"/>
      <w:lang w:eastAsia="zh-CN"/>
    </w:rPr>
  </w:style>
  <w:style w:type="paragraph" w:customStyle="1" w:styleId="Heading11">
    <w:name w:val="Heading 11"/>
    <w:basedOn w:val="Normal"/>
    <w:qFormat/>
    <w:rsid w:val="00195F42"/>
    <w:pPr>
      <w:ind w:left="720"/>
    </w:pPr>
  </w:style>
  <w:style w:type="paragraph" w:customStyle="1" w:styleId="Heading21">
    <w:name w:val="Heading 21"/>
    <w:basedOn w:val="Normal"/>
    <w:qFormat/>
    <w:rsid w:val="00195F42"/>
    <w:pPr>
      <w:ind w:left="1440"/>
    </w:pPr>
  </w:style>
  <w:style w:type="paragraph" w:customStyle="1" w:styleId="Heading31">
    <w:name w:val="Heading 31"/>
    <w:basedOn w:val="Heading21"/>
    <w:qFormat/>
    <w:rsid w:val="00195F42"/>
    <w:pPr>
      <w:ind w:left="2160"/>
    </w:pPr>
  </w:style>
  <w:style w:type="paragraph" w:customStyle="1" w:styleId="Heading41">
    <w:name w:val="Heading 41"/>
    <w:basedOn w:val="Heading31"/>
    <w:qFormat/>
    <w:rsid w:val="00195F42"/>
    <w:pPr>
      <w:ind w:left="2880"/>
    </w:pPr>
  </w:style>
  <w:style w:type="paragraph" w:styleId="Header">
    <w:name w:val="header"/>
    <w:basedOn w:val="Normal"/>
    <w:link w:val="HeaderChar"/>
    <w:uiPriority w:val="99"/>
    <w:unhideWhenUsed/>
    <w:rsid w:val="00D31C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31CD5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1CD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31CD5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A1AC9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F42"/>
    <w:pPr>
      <w:numPr>
        <w:numId w:val="0"/>
      </w:num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E16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E16A5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6E16A5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6E1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195F42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95F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5F4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4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42"/>
    <w:pPr>
      <w:spacing w:before="60" w:after="6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F42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F42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F42"/>
    <w:pPr>
      <w:keepNext/>
      <w:keepLines/>
      <w:numPr>
        <w:ilvl w:val="2"/>
        <w:numId w:val="11"/>
      </w:numPr>
      <w:kinsoku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F42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5F4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5F4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5F4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5F4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5F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95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95F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195F42"/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195F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195F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195F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195F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195F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95F42"/>
  </w:style>
  <w:style w:type="paragraph" w:styleId="NoSpacing">
    <w:name w:val="No Spacing"/>
    <w:link w:val="NoSpacingChar"/>
    <w:uiPriority w:val="1"/>
    <w:qFormat/>
    <w:rsid w:val="00195F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88"/>
    <w:rPr>
      <w:rFonts w:ascii="Tahoma" w:eastAsiaTheme="minorEastAsia" w:hAnsi="Tahoma" w:cs="Tahoma"/>
      <w:sz w:val="16"/>
      <w:szCs w:val="16"/>
      <w:lang w:eastAsia="zh-CN"/>
    </w:rPr>
  </w:style>
  <w:style w:type="paragraph" w:customStyle="1" w:styleId="Heading11">
    <w:name w:val="Heading 11"/>
    <w:basedOn w:val="Normal"/>
    <w:qFormat/>
    <w:rsid w:val="00195F42"/>
    <w:pPr>
      <w:ind w:left="720"/>
    </w:pPr>
  </w:style>
  <w:style w:type="paragraph" w:customStyle="1" w:styleId="Heading21">
    <w:name w:val="Heading 21"/>
    <w:basedOn w:val="Normal"/>
    <w:qFormat/>
    <w:rsid w:val="00195F42"/>
    <w:pPr>
      <w:ind w:left="1440"/>
    </w:pPr>
  </w:style>
  <w:style w:type="paragraph" w:customStyle="1" w:styleId="Heading31">
    <w:name w:val="Heading 31"/>
    <w:basedOn w:val="Heading21"/>
    <w:qFormat/>
    <w:rsid w:val="00195F42"/>
    <w:pPr>
      <w:ind w:left="2160"/>
    </w:pPr>
  </w:style>
  <w:style w:type="paragraph" w:customStyle="1" w:styleId="Heading41">
    <w:name w:val="Heading 41"/>
    <w:basedOn w:val="Heading31"/>
    <w:qFormat/>
    <w:rsid w:val="00195F42"/>
    <w:pPr>
      <w:ind w:left="2880"/>
    </w:pPr>
  </w:style>
  <w:style w:type="paragraph" w:styleId="Header">
    <w:name w:val="header"/>
    <w:basedOn w:val="Normal"/>
    <w:link w:val="HeaderChar"/>
    <w:uiPriority w:val="99"/>
    <w:unhideWhenUsed/>
    <w:rsid w:val="00D31C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31CD5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1CD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31CD5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A1AC9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F42"/>
    <w:pPr>
      <w:numPr>
        <w:numId w:val="0"/>
      </w:num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E16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E16A5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6E16A5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6E1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195F42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95F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5F4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4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6025-1041-4345-B334-7F0164A6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Features and Technology Agreement</vt:lpstr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Features and Technology Agreement</dc:title>
  <dc:subject/>
  <dc:creator>ADMIN</dc:creator>
  <cp:keywords/>
  <dc:description/>
  <cp:lastModifiedBy>Tran Dao Vuong Vu</cp:lastModifiedBy>
  <cp:revision>34</cp:revision>
  <dcterms:created xsi:type="dcterms:W3CDTF">2012-11-02T08:40:00Z</dcterms:created>
  <dcterms:modified xsi:type="dcterms:W3CDTF">2012-12-07T13:53:00Z</dcterms:modified>
</cp:coreProperties>
</file>